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083D" w14:textId="64F478ED" w:rsidR="003B1DC9" w:rsidRPr="003B1DC9" w:rsidRDefault="003B1DC9" w:rsidP="003B1DC9">
      <w:pPr>
        <w:spacing w:before="200" w:after="0"/>
        <w:rPr>
          <w:rFonts w:ascii="Calibri" w:hAnsi="Calibri" w:cs="Calibri"/>
          <w:b/>
          <w:bCs/>
          <w:sz w:val="24"/>
          <w:szCs w:val="24"/>
        </w:rPr>
      </w:pPr>
      <w:r w:rsidRPr="003B1DC9">
        <w:rPr>
          <w:b/>
          <w:bCs/>
          <w:sz w:val="23"/>
          <w:szCs w:val="23"/>
        </w:rPr>
        <w:t xml:space="preserve">Oświadczenie </w:t>
      </w:r>
      <w:r w:rsidRPr="008C3127">
        <w:rPr>
          <w:rFonts w:cstheme="minorHAnsi"/>
          <w:b/>
          <w:bCs/>
          <w:sz w:val="23"/>
          <w:szCs w:val="23"/>
        </w:rPr>
        <w:t>Wnioskodawcy</w:t>
      </w:r>
      <w:r w:rsidR="00D145D9" w:rsidRPr="008C3127">
        <w:rPr>
          <w:rStyle w:val="cf01"/>
          <w:rFonts w:asciiTheme="minorHAnsi" w:hAnsiTheme="minorHAnsi" w:cstheme="minorHAnsi"/>
          <w:b/>
          <w:bCs/>
          <w:sz w:val="23"/>
          <w:szCs w:val="23"/>
        </w:rPr>
        <w:t>/Partnera/Realizatora</w:t>
      </w:r>
      <w:r w:rsidRPr="00D145D9">
        <w:rPr>
          <w:rFonts w:cstheme="minorHAnsi"/>
          <w:b/>
          <w:bCs/>
          <w:sz w:val="23"/>
          <w:szCs w:val="23"/>
        </w:rPr>
        <w:t xml:space="preserve"> niebędący</w:t>
      </w:r>
      <w:r w:rsidRPr="003B1DC9">
        <w:rPr>
          <w:b/>
          <w:bCs/>
          <w:sz w:val="23"/>
          <w:szCs w:val="23"/>
        </w:rPr>
        <w:t xml:space="preserve"> organem administracji publicznej (jednostki organizacyjne działające w imieniu JST), że nie jest zanieczyszczającym</w:t>
      </w:r>
    </w:p>
    <w:p w14:paraId="3BAC729F" w14:textId="77777777" w:rsidR="003B1DC9" w:rsidRDefault="003B1DC9" w:rsidP="00873D60">
      <w:pPr>
        <w:jc w:val="both"/>
        <w:rPr>
          <w:rFonts w:cstheme="minorHAnsi"/>
          <w:bCs/>
          <w:color w:val="000000" w:themeColor="text1"/>
        </w:rPr>
      </w:pPr>
    </w:p>
    <w:p w14:paraId="5B89DEE4" w14:textId="79A14A4D" w:rsidR="00873D60" w:rsidRPr="00873D60" w:rsidRDefault="00873D60" w:rsidP="00873D60">
      <w:pPr>
        <w:jc w:val="both"/>
        <w:rPr>
          <w:rFonts w:cstheme="minorHAnsi"/>
          <w:bCs/>
          <w:color w:val="000000" w:themeColor="text1"/>
        </w:rPr>
      </w:pPr>
      <w:r w:rsidRPr="00873D60">
        <w:rPr>
          <w:rFonts w:cstheme="minorHAnsi"/>
          <w:bCs/>
          <w:color w:val="000000" w:themeColor="text1"/>
        </w:rPr>
        <w:t>Dane Wnioskodawcy: ..............................................................................................................</w:t>
      </w:r>
    </w:p>
    <w:p w14:paraId="2E820060" w14:textId="31A92E82" w:rsidR="00E20F18" w:rsidRDefault="002C14F6" w:rsidP="00E20F18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Jako </w:t>
      </w:r>
      <w:r w:rsidRPr="00A727D9">
        <w:rPr>
          <w:rFonts w:cstheme="minorHAnsi"/>
          <w:color w:val="000000" w:themeColor="text1"/>
        </w:rPr>
        <w:t>Wnioskodawca</w:t>
      </w:r>
      <w:r w:rsidR="00E20F18">
        <w:rPr>
          <w:rFonts w:cstheme="minorHAnsi"/>
          <w:color w:val="000000" w:themeColor="text1"/>
        </w:rPr>
        <w:t>:</w:t>
      </w:r>
    </w:p>
    <w:p w14:paraId="4C55300D" w14:textId="77777777" w:rsidR="00ED0E24" w:rsidRDefault="00E20F18" w:rsidP="00E20F18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</w:t>
      </w:r>
      <w:r w:rsidR="002C14F6">
        <w:rPr>
          <w:rFonts w:cstheme="minorHAnsi"/>
          <w:color w:val="000000" w:themeColor="text1"/>
        </w:rPr>
        <w:t xml:space="preserve"> </w:t>
      </w:r>
      <w:r w:rsidR="002C14F6" w:rsidRPr="00A727D9">
        <w:rPr>
          <w:rFonts w:cstheme="minorHAnsi"/>
          <w:color w:val="000000" w:themeColor="text1"/>
        </w:rPr>
        <w:t>niebędący organem administracji publicznej</w:t>
      </w:r>
      <w:r>
        <w:rPr>
          <w:rFonts w:cstheme="minorHAnsi"/>
          <w:color w:val="000000" w:themeColor="text1"/>
        </w:rPr>
        <w:t>,</w:t>
      </w:r>
    </w:p>
    <w:p w14:paraId="7B214001" w14:textId="77777777" w:rsidR="00ED0E24" w:rsidRDefault="00ED0E24" w:rsidP="00E20F18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</w:t>
      </w:r>
      <w:r w:rsidR="00E20F18">
        <w:rPr>
          <w:rFonts w:cstheme="minorHAnsi"/>
          <w:color w:val="000000" w:themeColor="text1"/>
        </w:rPr>
        <w:t xml:space="preserve">będący </w:t>
      </w:r>
      <w:r w:rsidR="005D54B7" w:rsidRPr="00A727D9">
        <w:rPr>
          <w:rFonts w:cstheme="minorHAnsi"/>
          <w:color w:val="000000" w:themeColor="text1"/>
        </w:rPr>
        <w:t xml:space="preserve">właścicielem obszaru/terenu „zanieczyszczonego”, na którym prowadzone </w:t>
      </w:r>
      <w:r w:rsidR="005D54B7">
        <w:rPr>
          <w:rFonts w:cstheme="minorHAnsi"/>
          <w:color w:val="000000" w:themeColor="text1"/>
        </w:rPr>
        <w:t>będą/</w:t>
      </w:r>
      <w:r w:rsidR="005D54B7" w:rsidRPr="00A727D9">
        <w:rPr>
          <w:rFonts w:cstheme="minorHAnsi"/>
          <w:color w:val="000000" w:themeColor="text1"/>
        </w:rPr>
        <w:t>są prace objęte projektem</w:t>
      </w:r>
      <w:r w:rsidR="009D4EF4">
        <w:rPr>
          <w:rFonts w:cstheme="minorHAnsi"/>
          <w:color w:val="000000" w:themeColor="text1"/>
        </w:rPr>
        <w:t xml:space="preserve"> (składanym</w:t>
      </w:r>
      <w:r>
        <w:rPr>
          <w:rFonts w:cstheme="minorHAnsi"/>
          <w:color w:val="000000" w:themeColor="text1"/>
        </w:rPr>
        <w:t xml:space="preserve"> w naborze nr …),</w:t>
      </w:r>
    </w:p>
    <w:p w14:paraId="45A16C09" w14:textId="77777777" w:rsidR="00E20F18" w:rsidRDefault="00ED0E24" w:rsidP="00E20F18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</w:t>
      </w:r>
      <w:r w:rsidR="005D54B7">
        <w:rPr>
          <w:rFonts w:cstheme="minorHAnsi"/>
          <w:color w:val="000000" w:themeColor="text1"/>
        </w:rPr>
        <w:t>lub</w:t>
      </w:r>
      <w:r>
        <w:rPr>
          <w:rFonts w:cstheme="minorHAnsi"/>
          <w:color w:val="000000" w:themeColor="text1"/>
        </w:rPr>
        <w:t xml:space="preserve"> </w:t>
      </w:r>
      <w:r w:rsidRPr="00A727D9">
        <w:rPr>
          <w:rFonts w:cstheme="minorHAnsi"/>
          <w:color w:val="000000" w:themeColor="text1"/>
        </w:rPr>
        <w:t xml:space="preserve">gdy władztwo tego obszaru/terenu </w:t>
      </w:r>
      <w:r>
        <w:rPr>
          <w:rFonts w:cstheme="minorHAnsi"/>
          <w:color w:val="000000" w:themeColor="text1"/>
        </w:rPr>
        <w:t>zostało mi powierzone,</w:t>
      </w:r>
    </w:p>
    <w:p w14:paraId="5CBA70E8" w14:textId="77777777" w:rsidR="00ED0E24" w:rsidRDefault="00ED0E24" w:rsidP="00E20F18">
      <w:pPr>
        <w:spacing w:after="0"/>
        <w:jc w:val="both"/>
        <w:rPr>
          <w:rFonts w:cstheme="minorHAnsi"/>
          <w:color w:val="000000" w:themeColor="text1"/>
        </w:rPr>
      </w:pPr>
    </w:p>
    <w:p w14:paraId="778A53BD" w14:textId="77777777" w:rsidR="002C14F6" w:rsidRDefault="002C14F6" w:rsidP="00E20F18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  <w:r w:rsidR="00C507B4">
        <w:rPr>
          <w:rFonts w:cstheme="minorHAnsi"/>
          <w:color w:val="000000" w:themeColor="text1"/>
        </w:rPr>
        <w:t>O</w:t>
      </w:r>
      <w:r>
        <w:rPr>
          <w:rFonts w:cstheme="minorHAnsi"/>
          <w:color w:val="000000" w:themeColor="text1"/>
        </w:rPr>
        <w:t>świadczam</w:t>
      </w:r>
      <w:r w:rsidR="00C507B4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że:</w:t>
      </w:r>
    </w:p>
    <w:p w14:paraId="10BB633D" w14:textId="77777777" w:rsidR="00C507B4" w:rsidRPr="002C14F6" w:rsidRDefault="00C507B4" w:rsidP="00E20F18">
      <w:pPr>
        <w:spacing w:after="0"/>
        <w:jc w:val="both"/>
        <w:rPr>
          <w:rFonts w:cstheme="minorHAnsi"/>
          <w:color w:val="000000" w:themeColor="text1"/>
        </w:rPr>
      </w:pPr>
    </w:p>
    <w:p w14:paraId="7FDACC16" w14:textId="77777777" w:rsidR="002C14F6" w:rsidRPr="00817A8D" w:rsidRDefault="008E38EF" w:rsidP="007C3F90">
      <w:pPr>
        <w:pStyle w:val="Akapitzlist"/>
        <w:numPr>
          <w:ilvl w:val="0"/>
          <w:numId w:val="3"/>
        </w:numPr>
        <w:ind w:left="0" w:firstLine="0"/>
        <w:jc w:val="both"/>
      </w:pPr>
      <w:r>
        <w:rPr>
          <w:rFonts w:cstheme="minorHAnsi"/>
          <w:color w:val="000000" w:themeColor="text1"/>
        </w:rPr>
        <w:t xml:space="preserve">Zostały wyczerpane wszelkie środki prawne </w:t>
      </w:r>
      <w:r w:rsidRPr="00A727D9">
        <w:rPr>
          <w:rFonts w:cstheme="minorHAnsi"/>
          <w:color w:val="000000" w:themeColor="text1"/>
        </w:rPr>
        <w:t xml:space="preserve">(odwołania, rekompensaty, wyroki sądowe) </w:t>
      </w:r>
      <w:r>
        <w:rPr>
          <w:rFonts w:cstheme="minorHAnsi"/>
          <w:color w:val="000000" w:themeColor="text1"/>
        </w:rPr>
        <w:t xml:space="preserve">związane </w:t>
      </w:r>
      <w:r w:rsidR="0057425B" w:rsidRPr="002C14F6">
        <w:rPr>
          <w:rFonts w:cstheme="minorHAnsi"/>
          <w:color w:val="000000" w:themeColor="text1"/>
        </w:rPr>
        <w:t>z wystąpieniem o zadośćuczynienie szkody w środowisku lub likwidacji zanieczyszczenia</w:t>
      </w:r>
      <w:r w:rsidR="00CA54B6">
        <w:rPr>
          <w:rFonts w:cstheme="minorHAnsi"/>
          <w:color w:val="000000" w:themeColor="text1"/>
        </w:rPr>
        <w:t xml:space="preserve"> </w:t>
      </w:r>
      <w:r w:rsidR="00CA54B6" w:rsidRPr="00A727D9">
        <w:rPr>
          <w:rFonts w:cstheme="minorHAnsi"/>
          <w:color w:val="000000" w:themeColor="text1"/>
        </w:rPr>
        <w:t> (np. wystąpiono do zakładu górniczego lub</w:t>
      </w:r>
      <w:r w:rsidR="00CA54B6">
        <w:rPr>
          <w:rFonts w:cstheme="minorHAnsi"/>
          <w:color w:val="000000" w:themeColor="text1"/>
        </w:rPr>
        <w:t xml:space="preserve"> </w:t>
      </w:r>
      <w:r w:rsidR="00CA54B6" w:rsidRPr="00A727D9">
        <w:rPr>
          <w:rFonts w:cstheme="minorHAnsi"/>
          <w:color w:val="000000" w:themeColor="text1"/>
        </w:rPr>
        <w:t xml:space="preserve"> SRK o naprawę szkody)</w:t>
      </w:r>
      <w:r w:rsidR="00CA54B6">
        <w:rPr>
          <w:rFonts w:cstheme="minorHAnsi"/>
          <w:color w:val="000000" w:themeColor="text1"/>
        </w:rPr>
        <w:t xml:space="preserve"> i posiadam poświadczające to dokumenty</w:t>
      </w:r>
      <w:r w:rsidR="00CA54B6" w:rsidRPr="00A727D9">
        <w:rPr>
          <w:rFonts w:cstheme="minorHAnsi"/>
          <w:color w:val="000000" w:themeColor="text1"/>
        </w:rPr>
        <w:t>.</w:t>
      </w:r>
    </w:p>
    <w:p w14:paraId="07D4594A" w14:textId="77777777" w:rsidR="00817A8D" w:rsidRPr="00817A8D" w:rsidRDefault="00817A8D" w:rsidP="00817A8D">
      <w:pPr>
        <w:jc w:val="both"/>
      </w:pPr>
      <w:r>
        <w:t>Lub:</w:t>
      </w:r>
    </w:p>
    <w:p w14:paraId="78721192" w14:textId="77777777" w:rsidR="00817A8D" w:rsidRDefault="00817A8D" w:rsidP="00817A8D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Posiadam</w:t>
      </w:r>
      <w:r w:rsidR="002C14F6" w:rsidRPr="00817A8D">
        <w:rPr>
          <w:rFonts w:cstheme="minorHAnsi"/>
          <w:color w:val="000000" w:themeColor="text1"/>
        </w:rPr>
        <w:t xml:space="preserve"> niezależną ekspertyzę potwierdzającą, że identyfikacja podmiotu „zanieczyszczającego” nie jest jednoznacznie możliwa (przeprowadzono postępowanie, w toku którego podjęto próbę ustaleń co do podmiotu zobowiązanej likwidacji zanieczyszczenia lub naprawy szkody w środowisku), a teren/obszar objęty projektem mimo to wymag</w:t>
      </w:r>
      <w:r>
        <w:rPr>
          <w:rFonts w:cstheme="minorHAnsi"/>
          <w:color w:val="000000" w:themeColor="text1"/>
        </w:rPr>
        <w:t>a podjęcia działań naprawczych.</w:t>
      </w:r>
    </w:p>
    <w:p w14:paraId="4B18F5E4" w14:textId="77777777" w:rsidR="00817A8D" w:rsidRPr="00817A8D" w:rsidRDefault="00817A8D" w:rsidP="00817A8D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Lub:</w:t>
      </w:r>
    </w:p>
    <w:p w14:paraId="179DFC61" w14:textId="0E7EF43F" w:rsidR="002C14F6" w:rsidRDefault="002C14F6" w:rsidP="00817A8D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817A8D">
        <w:rPr>
          <w:rFonts w:cstheme="minorHAnsi"/>
          <w:color w:val="000000" w:themeColor="text1"/>
        </w:rPr>
        <w:t>W odniesieniu do gruntów leśnych i rolnych (ust. z dnia 3 lutego 1995 r. o ochronie gruntów rolnych i leśnych) – na podstawie dokumentów uzyskanych od właściwego miejscowo Starosty powiatowego:</w:t>
      </w:r>
    </w:p>
    <w:p w14:paraId="4019B07B" w14:textId="77777777" w:rsidR="007C3F90" w:rsidRPr="00C507B4" w:rsidRDefault="007C3F90" w:rsidP="007C3F90">
      <w:pPr>
        <w:pStyle w:val="Akapitzlist"/>
        <w:numPr>
          <w:ilvl w:val="0"/>
          <w:numId w:val="7"/>
        </w:numPr>
        <w:spacing w:after="0" w:line="240" w:lineRule="auto"/>
        <w:ind w:left="993" w:hanging="284"/>
        <w:textAlignment w:val="baseli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jestem w posiadaniu </w:t>
      </w:r>
      <w:r w:rsidRPr="00C507B4">
        <w:rPr>
          <w:rFonts w:cstheme="minorHAnsi"/>
          <w:color w:val="000000" w:themeColor="text1"/>
        </w:rPr>
        <w:t>decyzji o zakończeniu rekultywacji</w:t>
      </w:r>
    </w:p>
    <w:p w14:paraId="71A0ED1F" w14:textId="77777777" w:rsidR="007C3F90" w:rsidRDefault="007C3F90" w:rsidP="007C3F90">
      <w:pPr>
        <w:tabs>
          <w:tab w:val="num" w:pos="851"/>
        </w:tabs>
        <w:spacing w:after="0"/>
        <w:ind w:left="851" w:hanging="142"/>
        <w:textAlignment w:val="baseli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lub</w:t>
      </w:r>
    </w:p>
    <w:p w14:paraId="34FE81B7" w14:textId="1ABA216C" w:rsidR="007C3F90" w:rsidRPr="007C3F90" w:rsidRDefault="007C3F90" w:rsidP="007C3F90">
      <w:pPr>
        <w:pStyle w:val="Akapitzlist"/>
        <w:numPr>
          <w:ilvl w:val="0"/>
          <w:numId w:val="7"/>
        </w:numPr>
        <w:tabs>
          <w:tab w:val="num" w:pos="851"/>
        </w:tabs>
        <w:spacing w:after="0"/>
        <w:ind w:left="993" w:hanging="284"/>
        <w:textAlignment w:val="baseline"/>
        <w:rPr>
          <w:rFonts w:cstheme="minorHAnsi"/>
          <w:color w:val="000000" w:themeColor="text1"/>
        </w:rPr>
      </w:pPr>
      <w:r w:rsidRPr="007C3F90">
        <w:rPr>
          <w:rFonts w:cstheme="minorHAnsi"/>
          <w:color w:val="000000" w:themeColor="text1"/>
        </w:rPr>
        <w:t>zaświadczenia – stanowiącego, że grunty (obszar/teren) nie były objęte koniecznością przeprowadzenia rekultywacji.</w:t>
      </w:r>
    </w:p>
    <w:p w14:paraId="43521C6F" w14:textId="77777777" w:rsidR="007C3F90" w:rsidRDefault="007C3F90" w:rsidP="007C3F90">
      <w:pPr>
        <w:pStyle w:val="Akapitzlist"/>
        <w:jc w:val="both"/>
        <w:rPr>
          <w:rFonts w:cstheme="minorHAnsi"/>
          <w:color w:val="000000" w:themeColor="text1"/>
        </w:rPr>
      </w:pPr>
    </w:p>
    <w:p w14:paraId="73F58EF7" w14:textId="68419FF8" w:rsidR="007C3F90" w:rsidRPr="007C3F90" w:rsidRDefault="007C3F90" w:rsidP="007C3F90">
      <w:pPr>
        <w:jc w:val="both"/>
        <w:rPr>
          <w:rFonts w:cstheme="minorHAnsi"/>
          <w:color w:val="000000" w:themeColor="text1"/>
        </w:rPr>
      </w:pPr>
      <w:r w:rsidRPr="007C3F90">
        <w:rPr>
          <w:rFonts w:cstheme="minorHAnsi"/>
          <w:color w:val="000000" w:themeColor="text1"/>
        </w:rPr>
        <w:t>Lub:</w:t>
      </w:r>
    </w:p>
    <w:p w14:paraId="48888099" w14:textId="490599CB" w:rsidR="007C3F90" w:rsidRDefault="007C3F90" w:rsidP="007C3F90">
      <w:pPr>
        <w:pStyle w:val="Akapitzlist"/>
        <w:numPr>
          <w:ilvl w:val="0"/>
          <w:numId w:val="9"/>
        </w:numPr>
        <w:ind w:left="709"/>
        <w:jc w:val="both"/>
        <w:rPr>
          <w:rFonts w:cstheme="minorHAnsi"/>
          <w:color w:val="000000" w:themeColor="text1"/>
        </w:rPr>
      </w:pPr>
      <w:r w:rsidRPr="00817A8D">
        <w:rPr>
          <w:rFonts w:cstheme="minorHAnsi"/>
          <w:color w:val="000000" w:themeColor="text1"/>
        </w:rPr>
        <w:t xml:space="preserve">W odniesieniu </w:t>
      </w:r>
      <w:r w:rsidRPr="00F449A9">
        <w:rPr>
          <w:rFonts w:cstheme="minorHAnsi"/>
          <w:color w:val="000000" w:themeColor="text1"/>
        </w:rPr>
        <w:t xml:space="preserve">gruntów dla lokalizacji obiektów służących prowadzeniu działalności gospodarczej </w:t>
      </w:r>
      <w:r w:rsidRPr="00817A8D">
        <w:rPr>
          <w:rFonts w:cstheme="minorHAnsi"/>
          <w:color w:val="000000" w:themeColor="text1"/>
        </w:rPr>
        <w:t xml:space="preserve">– na podstawie </w:t>
      </w:r>
      <w:r>
        <w:rPr>
          <w:rFonts w:cstheme="minorHAnsi"/>
          <w:color w:val="000000" w:themeColor="text1"/>
        </w:rPr>
        <w:t xml:space="preserve">informacji </w:t>
      </w:r>
      <w:r w:rsidRPr="00817A8D">
        <w:rPr>
          <w:rFonts w:cstheme="minorHAnsi"/>
          <w:color w:val="000000" w:themeColor="text1"/>
        </w:rPr>
        <w:t>uzyskanych od właściwego miejscowo Starosty powiatowego:</w:t>
      </w:r>
    </w:p>
    <w:p w14:paraId="5425A458" w14:textId="77777777" w:rsidR="007C3F90" w:rsidRPr="007C3F90" w:rsidRDefault="007C3F90" w:rsidP="007C3F90">
      <w:pPr>
        <w:jc w:val="both"/>
        <w:rPr>
          <w:rFonts w:cstheme="minorHAnsi"/>
          <w:color w:val="000000" w:themeColor="text1"/>
        </w:rPr>
      </w:pPr>
    </w:p>
    <w:p w14:paraId="22E7D2D5" w14:textId="77777777" w:rsidR="002C14F6" w:rsidRPr="00C507B4" w:rsidRDefault="00C507B4" w:rsidP="00C507B4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jestem w posiadaniu </w:t>
      </w:r>
      <w:r w:rsidR="002C14F6" w:rsidRPr="00C507B4">
        <w:rPr>
          <w:rFonts w:cstheme="minorHAnsi"/>
          <w:color w:val="000000" w:themeColor="text1"/>
        </w:rPr>
        <w:t>decyzji o zakończeniu rekultywacji</w:t>
      </w:r>
    </w:p>
    <w:p w14:paraId="328FF4B2" w14:textId="77777777" w:rsidR="00C507B4" w:rsidRDefault="00C507B4" w:rsidP="00C507B4">
      <w:pPr>
        <w:tabs>
          <w:tab w:val="num" w:pos="851"/>
        </w:tabs>
        <w:spacing w:after="0"/>
        <w:ind w:left="851" w:hanging="142"/>
        <w:textAlignment w:val="baseli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lub</w:t>
      </w:r>
    </w:p>
    <w:p w14:paraId="57AB16CC" w14:textId="3C1370E7" w:rsidR="002C14F6" w:rsidRDefault="00A969F5" w:rsidP="00C507B4">
      <w:pPr>
        <w:pStyle w:val="Akapitzlist"/>
        <w:numPr>
          <w:ilvl w:val="0"/>
          <w:numId w:val="5"/>
        </w:numPr>
        <w:tabs>
          <w:tab w:val="num" w:pos="851"/>
        </w:tabs>
        <w:textAlignment w:val="baseli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informacji </w:t>
      </w:r>
      <w:r w:rsidR="002C14F6" w:rsidRPr="00C507B4">
        <w:rPr>
          <w:rFonts w:cstheme="minorHAnsi"/>
          <w:color w:val="000000" w:themeColor="text1"/>
        </w:rPr>
        <w:t>stanowiące</w:t>
      </w:r>
      <w:r>
        <w:rPr>
          <w:rFonts w:cstheme="minorHAnsi"/>
          <w:color w:val="000000" w:themeColor="text1"/>
        </w:rPr>
        <w:t>j</w:t>
      </w:r>
      <w:r w:rsidR="002C14F6" w:rsidRPr="00C507B4">
        <w:rPr>
          <w:rFonts w:cstheme="minorHAnsi"/>
          <w:color w:val="000000" w:themeColor="text1"/>
        </w:rPr>
        <w:t>, że grunty (obszar/teren) nie były objęte koniecznością przeprowadzenia rekultywacji.</w:t>
      </w:r>
    </w:p>
    <w:p w14:paraId="59966A8C" w14:textId="77777777" w:rsidR="00C507B4" w:rsidRDefault="00C507B4" w:rsidP="00C507B4">
      <w:pPr>
        <w:pStyle w:val="Akapitzlist"/>
        <w:tabs>
          <w:tab w:val="num" w:pos="851"/>
        </w:tabs>
        <w:ind w:left="1070"/>
        <w:textAlignment w:val="baseline"/>
        <w:rPr>
          <w:rFonts w:cstheme="minorHAnsi"/>
          <w:color w:val="000000" w:themeColor="text1"/>
        </w:rPr>
      </w:pPr>
    </w:p>
    <w:p w14:paraId="7A825FE9" w14:textId="77777777" w:rsidR="00C507B4" w:rsidRDefault="00C507B4" w:rsidP="00C507B4">
      <w:pPr>
        <w:pStyle w:val="Akapitzlist"/>
        <w:tabs>
          <w:tab w:val="num" w:pos="851"/>
        </w:tabs>
        <w:ind w:left="1070"/>
        <w:textAlignment w:val="baseline"/>
        <w:rPr>
          <w:rFonts w:cstheme="minorHAnsi"/>
          <w:color w:val="000000" w:themeColor="text1"/>
        </w:rPr>
      </w:pPr>
    </w:p>
    <w:p w14:paraId="76A672CA" w14:textId="77777777" w:rsidR="00C507B4" w:rsidRDefault="00C507B4" w:rsidP="00C507B4">
      <w:pPr>
        <w:pStyle w:val="Akapitzlist"/>
        <w:tabs>
          <w:tab w:val="num" w:pos="851"/>
        </w:tabs>
        <w:ind w:left="1070"/>
        <w:textAlignment w:val="baseline"/>
        <w:rPr>
          <w:rFonts w:cstheme="minorHAnsi"/>
          <w:color w:val="000000" w:themeColor="text1"/>
        </w:rPr>
      </w:pPr>
    </w:p>
    <w:p w14:paraId="6A8EA70B" w14:textId="77777777" w:rsidR="00C507B4" w:rsidRDefault="00C507B4" w:rsidP="00B35212">
      <w:pPr>
        <w:pStyle w:val="Akapitzlist"/>
        <w:tabs>
          <w:tab w:val="num" w:pos="851"/>
        </w:tabs>
        <w:ind w:left="4536"/>
        <w:jc w:val="center"/>
        <w:textAlignment w:val="baseli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</w:t>
      </w:r>
      <w:r w:rsidR="00B35212">
        <w:rPr>
          <w:rFonts w:cstheme="minorHAnsi"/>
          <w:color w:val="000000" w:themeColor="text1"/>
        </w:rPr>
        <w:t>……………</w:t>
      </w:r>
      <w:r>
        <w:rPr>
          <w:rFonts w:cstheme="minorHAnsi"/>
          <w:color w:val="000000" w:themeColor="text1"/>
        </w:rPr>
        <w:t>…………………………………………………</w:t>
      </w:r>
    </w:p>
    <w:p w14:paraId="7DAB2DFB" w14:textId="77777777" w:rsidR="00C507B4" w:rsidRPr="00B35212" w:rsidRDefault="00C507B4" w:rsidP="00B35212">
      <w:pPr>
        <w:pStyle w:val="Akapitzlist"/>
        <w:tabs>
          <w:tab w:val="num" w:pos="851"/>
        </w:tabs>
        <w:ind w:left="4536"/>
        <w:jc w:val="center"/>
        <w:textAlignment w:val="baseline"/>
        <w:rPr>
          <w:rFonts w:cstheme="minorHAnsi"/>
          <w:color w:val="000000" w:themeColor="text1"/>
          <w:sz w:val="18"/>
          <w:szCs w:val="18"/>
        </w:rPr>
      </w:pPr>
      <w:r w:rsidRPr="00B35212">
        <w:rPr>
          <w:rFonts w:cstheme="minorHAnsi"/>
          <w:color w:val="000000" w:themeColor="text1"/>
          <w:sz w:val="18"/>
          <w:szCs w:val="18"/>
        </w:rPr>
        <w:t>(podpi</w:t>
      </w:r>
      <w:r w:rsidR="00B35212" w:rsidRPr="00B35212">
        <w:rPr>
          <w:rFonts w:cstheme="minorHAnsi"/>
          <w:color w:val="000000" w:themeColor="text1"/>
          <w:sz w:val="18"/>
          <w:szCs w:val="18"/>
        </w:rPr>
        <w:t>s osoby upoważnionej do złożenia</w:t>
      </w:r>
      <w:r w:rsidRPr="00B35212">
        <w:rPr>
          <w:rFonts w:cstheme="minorHAnsi"/>
          <w:color w:val="000000" w:themeColor="text1"/>
          <w:sz w:val="18"/>
          <w:szCs w:val="18"/>
        </w:rPr>
        <w:t xml:space="preserve"> oświadczenia)</w:t>
      </w:r>
    </w:p>
    <w:sectPr w:rsidR="00C507B4" w:rsidRPr="00B352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E98D2" w14:textId="77777777" w:rsidR="0033406C" w:rsidRDefault="0033406C" w:rsidP="0033406C">
      <w:pPr>
        <w:spacing w:after="0" w:line="240" w:lineRule="auto"/>
      </w:pPr>
      <w:r>
        <w:separator/>
      </w:r>
    </w:p>
  </w:endnote>
  <w:endnote w:type="continuationSeparator" w:id="0">
    <w:p w14:paraId="011CCCF5" w14:textId="77777777" w:rsidR="0033406C" w:rsidRDefault="0033406C" w:rsidP="0033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1257B" w14:textId="77777777" w:rsidR="0033406C" w:rsidRDefault="0033406C" w:rsidP="0033406C">
      <w:pPr>
        <w:spacing w:after="0" w:line="240" w:lineRule="auto"/>
      </w:pPr>
      <w:r>
        <w:separator/>
      </w:r>
    </w:p>
  </w:footnote>
  <w:footnote w:type="continuationSeparator" w:id="0">
    <w:p w14:paraId="43CF6B88" w14:textId="77777777" w:rsidR="0033406C" w:rsidRDefault="0033406C" w:rsidP="0033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24B6" w14:textId="0476EB33" w:rsidR="0033406C" w:rsidRDefault="0033406C">
    <w:pPr>
      <w:pStyle w:val="Nagwek"/>
    </w:pPr>
    <w:r>
      <w:rPr>
        <w:noProof/>
      </w:rPr>
      <w:drawing>
        <wp:inline distT="0" distB="0" distL="0" distR="0" wp14:anchorId="6129A791" wp14:editId="160E4DAE">
          <wp:extent cx="5753100" cy="790575"/>
          <wp:effectExtent l="0" t="0" r="0" b="9525"/>
          <wp:docPr id="947746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746297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DF7"/>
    <w:multiLevelType w:val="hybridMultilevel"/>
    <w:tmpl w:val="E55A7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13C6"/>
    <w:multiLevelType w:val="hybridMultilevel"/>
    <w:tmpl w:val="7C36A45E"/>
    <w:lvl w:ilvl="0" w:tplc="0EAE91FA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7BBF"/>
    <w:multiLevelType w:val="hybridMultilevel"/>
    <w:tmpl w:val="063A61A0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21CE12BB"/>
    <w:multiLevelType w:val="hybridMultilevel"/>
    <w:tmpl w:val="E55A70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D52F6"/>
    <w:multiLevelType w:val="hybridMultilevel"/>
    <w:tmpl w:val="309AF356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C09195E"/>
    <w:multiLevelType w:val="multilevel"/>
    <w:tmpl w:val="D938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5152F"/>
    <w:multiLevelType w:val="multilevel"/>
    <w:tmpl w:val="A952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A7733A"/>
    <w:multiLevelType w:val="hybridMultilevel"/>
    <w:tmpl w:val="1DBC2E32"/>
    <w:lvl w:ilvl="0" w:tplc="1CC87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77216"/>
    <w:multiLevelType w:val="hybridMultilevel"/>
    <w:tmpl w:val="E58E28F8"/>
    <w:lvl w:ilvl="0" w:tplc="6BF2C4A0">
      <w:start w:val="4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9307273">
    <w:abstractNumId w:val="6"/>
  </w:num>
  <w:num w:numId="2" w16cid:durableId="1341007705">
    <w:abstractNumId w:val="5"/>
  </w:num>
  <w:num w:numId="3" w16cid:durableId="64257293">
    <w:abstractNumId w:val="0"/>
  </w:num>
  <w:num w:numId="4" w16cid:durableId="1375959218">
    <w:abstractNumId w:val="7"/>
  </w:num>
  <w:num w:numId="5" w16cid:durableId="640423732">
    <w:abstractNumId w:val="4"/>
  </w:num>
  <w:num w:numId="6" w16cid:durableId="104853353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9398657">
    <w:abstractNumId w:val="2"/>
  </w:num>
  <w:num w:numId="8" w16cid:durableId="1304232772">
    <w:abstractNumId w:val="3"/>
  </w:num>
  <w:num w:numId="9" w16cid:durableId="160203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5B"/>
    <w:rsid w:val="00046329"/>
    <w:rsid w:val="00114601"/>
    <w:rsid w:val="00254BBC"/>
    <w:rsid w:val="002C14F6"/>
    <w:rsid w:val="0033406C"/>
    <w:rsid w:val="00355A29"/>
    <w:rsid w:val="003B1DC9"/>
    <w:rsid w:val="00466A66"/>
    <w:rsid w:val="00490E67"/>
    <w:rsid w:val="004A5D50"/>
    <w:rsid w:val="0057425B"/>
    <w:rsid w:val="0057623F"/>
    <w:rsid w:val="005D54B7"/>
    <w:rsid w:val="0061453E"/>
    <w:rsid w:val="006678CC"/>
    <w:rsid w:val="006D236A"/>
    <w:rsid w:val="007671AC"/>
    <w:rsid w:val="007B3603"/>
    <w:rsid w:val="007C3F90"/>
    <w:rsid w:val="00817A8D"/>
    <w:rsid w:val="008564B3"/>
    <w:rsid w:val="00873D60"/>
    <w:rsid w:val="008816FA"/>
    <w:rsid w:val="008C3127"/>
    <w:rsid w:val="008E38EF"/>
    <w:rsid w:val="009D4EF4"/>
    <w:rsid w:val="00A969F5"/>
    <w:rsid w:val="00B35212"/>
    <w:rsid w:val="00B66B7C"/>
    <w:rsid w:val="00C507B4"/>
    <w:rsid w:val="00CA54B6"/>
    <w:rsid w:val="00D145D9"/>
    <w:rsid w:val="00E20F18"/>
    <w:rsid w:val="00E4267E"/>
    <w:rsid w:val="00ED0E24"/>
    <w:rsid w:val="00F449A9"/>
    <w:rsid w:val="00F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19BA"/>
  <w15:docId w15:val="{A0A2A2CA-E98C-4F25-ABB8-8A1A976E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14F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2C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14F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4F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Numbered List,Lettre d'introduction"/>
    <w:basedOn w:val="Normalny"/>
    <w:link w:val="AkapitzlistZnak"/>
    <w:uiPriority w:val="34"/>
    <w:qFormat/>
    <w:rsid w:val="002C14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06C"/>
  </w:style>
  <w:style w:type="paragraph" w:styleId="Stopka">
    <w:name w:val="footer"/>
    <w:basedOn w:val="Normalny"/>
    <w:link w:val="StopkaZnak"/>
    <w:uiPriority w:val="99"/>
    <w:unhideWhenUsed/>
    <w:rsid w:val="0033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06C"/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basedOn w:val="Domylnaczcionkaakapitu"/>
    <w:link w:val="Akapitzlist"/>
    <w:uiPriority w:val="34"/>
    <w:locked/>
    <w:rsid w:val="003B1DC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36A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3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f01">
    <w:name w:val="cf01"/>
    <w:basedOn w:val="Domylnaczcionkaakapitu"/>
    <w:rsid w:val="00D145D9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F44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Nowaczyk</dc:creator>
  <cp:lastModifiedBy>Paweł Barnak</cp:lastModifiedBy>
  <cp:revision>5</cp:revision>
  <dcterms:created xsi:type="dcterms:W3CDTF">2024-12-03T08:03:00Z</dcterms:created>
  <dcterms:modified xsi:type="dcterms:W3CDTF">2024-12-04T07:22:00Z</dcterms:modified>
</cp:coreProperties>
</file>