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1CB3" w14:textId="25F3E851" w:rsidR="00790374" w:rsidRPr="000508A1" w:rsidRDefault="009C378C" w:rsidP="00B74514">
      <w:p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noProof/>
          <w:sz w:val="22"/>
          <w:szCs w:val="22"/>
          <w:lang w:eastAsia="pl-PL" w:bidi="ar-SA"/>
        </w:rPr>
        <w:drawing>
          <wp:inline distT="0" distB="0" distL="0" distR="0" wp14:anchorId="641CD83F" wp14:editId="4E657986">
            <wp:extent cx="5779770" cy="7639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ABB580" w14:textId="77777777" w:rsidR="00790374" w:rsidRPr="00790374" w:rsidRDefault="00790374" w:rsidP="00B74514">
      <w:pPr>
        <w:rPr>
          <w:rFonts w:ascii="Calibri" w:eastAsia="Times New Roman" w:hAnsi="Calibri" w:cs="Arial"/>
          <w:lang w:eastAsia="pl-PL" w:bidi="ar-SA"/>
        </w:rPr>
      </w:pPr>
    </w:p>
    <w:p w14:paraId="525ECB5C" w14:textId="77777777" w:rsidR="002D6956" w:rsidRPr="00567607" w:rsidRDefault="002D6956" w:rsidP="00523A1C">
      <w:pPr>
        <w:pStyle w:val="Akapitzlist"/>
        <w:widowControl w:val="0"/>
        <w:spacing w:before="600" w:line="360" w:lineRule="auto"/>
        <w:ind w:left="0"/>
        <w:rPr>
          <w:rFonts w:ascii="Arial" w:hAnsi="Arial" w:cs="Arial"/>
          <w:b/>
          <w:sz w:val="28"/>
          <w:szCs w:val="28"/>
        </w:rPr>
      </w:pPr>
      <w:r w:rsidRPr="00567607">
        <w:rPr>
          <w:rFonts w:ascii="Arial" w:hAnsi="Arial" w:cs="Arial"/>
          <w:b/>
          <w:sz w:val="28"/>
          <w:szCs w:val="28"/>
        </w:rPr>
        <w:t>Dolnośląski Wojewódzki Urząd Pracy</w:t>
      </w:r>
    </w:p>
    <w:p w14:paraId="19AC7CCA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>pełniący rolę Instytucji Pośredniczącej</w:t>
      </w:r>
    </w:p>
    <w:p w14:paraId="093C083C" w14:textId="77777777" w:rsidR="00501B2E" w:rsidRPr="00567607" w:rsidRDefault="00501B2E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>Funduszami Europejskimi dla Dolnego Śląska 2021-2027</w:t>
      </w:r>
    </w:p>
    <w:p w14:paraId="5F1497C6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b/>
          <w:sz w:val="28"/>
          <w:szCs w:val="28"/>
        </w:rPr>
      </w:pPr>
      <w:r w:rsidRPr="00567607">
        <w:rPr>
          <w:rFonts w:ascii="Arial" w:hAnsi="Arial" w:cs="Arial"/>
          <w:b/>
          <w:sz w:val="28"/>
          <w:szCs w:val="28"/>
        </w:rPr>
        <w:t>ogłasza nabór wniosków o dofinansowanie projektów</w:t>
      </w:r>
    </w:p>
    <w:p w14:paraId="340F66B0" w14:textId="77777777" w:rsidR="00816021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 xml:space="preserve">ze środków </w:t>
      </w:r>
      <w:r w:rsidR="007B6A3A" w:rsidRPr="00567607">
        <w:rPr>
          <w:rFonts w:ascii="Arial" w:hAnsi="Arial" w:cs="Arial"/>
          <w:sz w:val="28"/>
          <w:szCs w:val="28"/>
        </w:rPr>
        <w:t>Europejskiego Funduszu Społecznego Plus</w:t>
      </w:r>
      <w:r w:rsidR="007B6A3A" w:rsidRPr="00567607" w:rsidDel="007B6A3A">
        <w:rPr>
          <w:rFonts w:ascii="Arial" w:hAnsi="Arial" w:cs="Arial"/>
          <w:sz w:val="28"/>
          <w:szCs w:val="28"/>
        </w:rPr>
        <w:t xml:space="preserve"> </w:t>
      </w:r>
      <w:r w:rsidR="00816021" w:rsidRPr="00567607">
        <w:rPr>
          <w:rFonts w:ascii="Arial" w:hAnsi="Arial" w:cs="Arial"/>
          <w:sz w:val="28"/>
          <w:szCs w:val="28"/>
        </w:rPr>
        <w:t xml:space="preserve"> </w:t>
      </w:r>
    </w:p>
    <w:p w14:paraId="4DE34D05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sz w:val="28"/>
          <w:szCs w:val="28"/>
        </w:rPr>
        <w:t xml:space="preserve">w ramach </w:t>
      </w:r>
      <w:r w:rsidR="00816021" w:rsidRPr="00567607">
        <w:rPr>
          <w:rFonts w:ascii="Arial" w:hAnsi="Arial" w:cs="Arial"/>
          <w:sz w:val="28"/>
          <w:szCs w:val="28"/>
        </w:rPr>
        <w:t>Funduszy Europejskich dla Dolnego Śląska 2021-2027</w:t>
      </w:r>
    </w:p>
    <w:p w14:paraId="240EA5EA" w14:textId="77777777" w:rsidR="002D6956" w:rsidRPr="00567607" w:rsidRDefault="00C06FEE" w:rsidP="00523A1C">
      <w:pPr>
        <w:pStyle w:val="Akapitzlist"/>
        <w:widowControl w:val="0"/>
        <w:spacing w:before="480" w:after="240" w:line="360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Priorytet</w:t>
      </w:r>
      <w:r w:rsidRPr="00567607">
        <w:rPr>
          <w:rFonts w:ascii="Arial" w:hAnsi="Arial" w:cs="Arial"/>
          <w:sz w:val="24"/>
          <w:szCs w:val="24"/>
        </w:rPr>
        <w:t xml:space="preserve"> </w:t>
      </w:r>
      <w:r w:rsidR="001E0CC0" w:rsidRPr="00567607">
        <w:rPr>
          <w:rFonts w:ascii="Arial" w:hAnsi="Arial" w:cs="Arial"/>
          <w:b/>
          <w:sz w:val="24"/>
          <w:szCs w:val="24"/>
        </w:rPr>
        <w:t>7 Fundusze Europejskie na rzecz rynku pracy i włączenia społecznego na Dolnym Śląsku</w:t>
      </w:r>
    </w:p>
    <w:p w14:paraId="60FFC777" w14:textId="6ABD56AF" w:rsidR="002D6956" w:rsidRPr="00567607" w:rsidRDefault="002D6956" w:rsidP="00B74514">
      <w:pPr>
        <w:pStyle w:val="Akapitzlist"/>
        <w:widowControl w:val="0"/>
        <w:spacing w:before="120" w:after="240" w:line="276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Działanie</w:t>
      </w:r>
      <w:r w:rsidR="00C06FEE" w:rsidRPr="00567607">
        <w:rPr>
          <w:rFonts w:ascii="Arial" w:hAnsi="Arial" w:cs="Arial"/>
          <w:sz w:val="24"/>
          <w:szCs w:val="24"/>
        </w:rPr>
        <w:t xml:space="preserve"> </w:t>
      </w:r>
      <w:r w:rsidR="001E0CC0" w:rsidRPr="00567607">
        <w:rPr>
          <w:rFonts w:ascii="Arial" w:hAnsi="Arial" w:cs="Arial"/>
          <w:b/>
          <w:sz w:val="24"/>
          <w:szCs w:val="24"/>
        </w:rPr>
        <w:t>7.</w:t>
      </w:r>
      <w:r w:rsidR="004B45B0">
        <w:rPr>
          <w:rFonts w:ascii="Arial" w:hAnsi="Arial" w:cs="Arial"/>
          <w:b/>
          <w:sz w:val="24"/>
          <w:szCs w:val="24"/>
        </w:rPr>
        <w:t>5</w:t>
      </w:r>
      <w:r w:rsidR="001E0CC0" w:rsidRPr="00567607">
        <w:rPr>
          <w:rFonts w:ascii="Arial" w:hAnsi="Arial" w:cs="Arial"/>
          <w:b/>
          <w:sz w:val="24"/>
          <w:szCs w:val="24"/>
        </w:rPr>
        <w:t xml:space="preserve"> </w:t>
      </w:r>
      <w:r w:rsidR="004B45B0">
        <w:rPr>
          <w:rFonts w:ascii="Arial" w:hAnsi="Arial" w:cs="Arial"/>
          <w:b/>
          <w:sz w:val="24"/>
          <w:szCs w:val="24"/>
        </w:rPr>
        <w:t>Aktywna integracja</w:t>
      </w:r>
    </w:p>
    <w:p w14:paraId="47254E38" w14:textId="77777777" w:rsidR="00F21F48" w:rsidRDefault="00F248A5" w:rsidP="004B45B0">
      <w:pPr>
        <w:pStyle w:val="Nagwek"/>
        <w:widowControl w:val="0"/>
        <w:spacing w:before="120" w:after="240" w:line="360" w:lineRule="auto"/>
        <w:rPr>
          <w:rFonts w:ascii="Arial" w:hAnsi="Arial" w:cs="Arial"/>
          <w:b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Typ</w:t>
      </w:r>
      <w:r w:rsidR="005B6937">
        <w:rPr>
          <w:rFonts w:ascii="Arial" w:hAnsi="Arial" w:cs="Arial"/>
          <w:b/>
          <w:sz w:val="24"/>
          <w:szCs w:val="24"/>
        </w:rPr>
        <w:t>y</w:t>
      </w:r>
      <w:r w:rsidRPr="00567607">
        <w:rPr>
          <w:rFonts w:ascii="Arial" w:hAnsi="Arial" w:cs="Arial"/>
          <w:b/>
          <w:sz w:val="24"/>
          <w:szCs w:val="24"/>
        </w:rPr>
        <w:t xml:space="preserve"> projektów</w:t>
      </w:r>
      <w:r w:rsidR="00F21F48">
        <w:rPr>
          <w:rFonts w:ascii="Arial" w:hAnsi="Arial" w:cs="Arial"/>
          <w:b/>
          <w:sz w:val="24"/>
          <w:szCs w:val="24"/>
        </w:rPr>
        <w:t>:</w:t>
      </w:r>
    </w:p>
    <w:p w14:paraId="436719C3" w14:textId="32B7370C" w:rsidR="00B3289E" w:rsidRDefault="004B45B0" w:rsidP="004B45B0">
      <w:pPr>
        <w:pStyle w:val="Nagwek"/>
        <w:widowControl w:val="0"/>
        <w:spacing w:before="120" w:after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7.5.A Aktywna integracja osób zagrożonych ubóstwem i wykluczonych społecznie oraz osób biernych zawodowo</w:t>
      </w:r>
    </w:p>
    <w:p w14:paraId="39C79EA7" w14:textId="10DBA54F" w:rsidR="00F21F48" w:rsidRDefault="00F21F48" w:rsidP="004B45B0">
      <w:pPr>
        <w:pStyle w:val="Nagwek"/>
        <w:widowControl w:val="0"/>
        <w:spacing w:before="120" w:after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7.5.B Wsparcie na rzecz tworzenia i funkcjonowania podmiotów reintegracyjnych</w:t>
      </w:r>
    </w:p>
    <w:p w14:paraId="7D1DDCFD" w14:textId="4B4CFF1D" w:rsidR="002D6956" w:rsidRPr="00567607" w:rsidRDefault="002D6956" w:rsidP="004F01C8">
      <w:pPr>
        <w:pStyle w:val="Akapitzlist"/>
        <w:widowControl w:val="0"/>
        <w:spacing w:before="360" w:after="240" w:line="276" w:lineRule="auto"/>
        <w:ind w:left="0"/>
        <w:rPr>
          <w:rFonts w:ascii="Arial" w:hAnsi="Arial" w:cs="Arial"/>
          <w:b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 xml:space="preserve">Nr </w:t>
      </w:r>
      <w:r w:rsidR="00FD4B64" w:rsidRPr="00567607">
        <w:rPr>
          <w:rFonts w:ascii="Arial" w:hAnsi="Arial" w:cs="Arial"/>
          <w:b/>
          <w:sz w:val="24"/>
          <w:szCs w:val="24"/>
        </w:rPr>
        <w:t>naboru</w:t>
      </w:r>
      <w:r w:rsidR="00632CD8" w:rsidRPr="00567607">
        <w:rPr>
          <w:rFonts w:ascii="Arial" w:hAnsi="Arial" w:cs="Arial"/>
          <w:b/>
          <w:sz w:val="24"/>
          <w:szCs w:val="24"/>
        </w:rPr>
        <w:t xml:space="preserve"> konkurencyjnego</w:t>
      </w:r>
      <w:r w:rsidRPr="00567607">
        <w:rPr>
          <w:rFonts w:ascii="Arial" w:hAnsi="Arial" w:cs="Arial"/>
          <w:b/>
          <w:sz w:val="24"/>
          <w:szCs w:val="24"/>
        </w:rPr>
        <w:t>:</w:t>
      </w:r>
      <w:r w:rsidR="00BF6F04" w:rsidRPr="00567607">
        <w:rPr>
          <w:rFonts w:ascii="Arial" w:hAnsi="Arial" w:cs="Arial"/>
        </w:rPr>
        <w:t xml:space="preserve"> </w:t>
      </w:r>
      <w:r w:rsidR="00387E3B">
        <w:rPr>
          <w:rFonts w:ascii="Arial" w:hAnsi="Arial" w:cs="Arial"/>
          <w:b/>
          <w:color w:val="000000"/>
          <w:sz w:val="24"/>
          <w:szCs w:val="24"/>
        </w:rPr>
        <w:t>FEDS.07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.</w:t>
      </w:r>
      <w:r w:rsidR="00063DB7">
        <w:rPr>
          <w:rFonts w:ascii="Arial" w:hAnsi="Arial" w:cs="Arial"/>
          <w:b/>
          <w:color w:val="000000"/>
          <w:sz w:val="24"/>
          <w:szCs w:val="24"/>
        </w:rPr>
        <w:t>05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-IP.02</w:t>
      </w:r>
      <w:r w:rsidR="006C15F3" w:rsidRPr="00567607">
        <w:rPr>
          <w:rFonts w:ascii="Arial" w:hAnsi="Arial" w:cs="Arial"/>
          <w:b/>
          <w:color w:val="000000"/>
          <w:sz w:val="24"/>
          <w:szCs w:val="24"/>
        </w:rPr>
        <w:t>-</w:t>
      </w:r>
      <w:r w:rsidR="006C15F3">
        <w:rPr>
          <w:rFonts w:ascii="Arial" w:hAnsi="Arial" w:cs="Arial"/>
          <w:b/>
          <w:color w:val="000000"/>
          <w:sz w:val="24"/>
          <w:szCs w:val="24"/>
        </w:rPr>
        <w:t>112</w:t>
      </w:r>
      <w:r w:rsidR="006C15F3" w:rsidRPr="00567607">
        <w:rPr>
          <w:rFonts w:ascii="Arial" w:hAnsi="Arial" w:cs="Arial"/>
          <w:b/>
          <w:color w:val="000000"/>
          <w:sz w:val="24"/>
          <w:szCs w:val="24"/>
        </w:rPr>
        <w:t>/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2</w:t>
      </w:r>
      <w:r w:rsidR="00EE01C9">
        <w:rPr>
          <w:rFonts w:ascii="Arial" w:hAnsi="Arial" w:cs="Arial"/>
          <w:b/>
          <w:color w:val="000000"/>
          <w:sz w:val="24"/>
          <w:szCs w:val="24"/>
        </w:rPr>
        <w:t>4</w:t>
      </w:r>
    </w:p>
    <w:p w14:paraId="7DB3D7AF" w14:textId="77777777" w:rsidR="002D6956" w:rsidRPr="00567607" w:rsidRDefault="002D6956" w:rsidP="004F01C8">
      <w:pPr>
        <w:tabs>
          <w:tab w:val="left" w:pos="3572"/>
        </w:tabs>
        <w:spacing w:before="8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Informacje ogólne:</w:t>
      </w:r>
    </w:p>
    <w:p w14:paraId="7766457D" w14:textId="05E7BB35" w:rsidR="00541740" w:rsidRDefault="001E0CC0" w:rsidP="00694BC4">
      <w:pPr>
        <w:tabs>
          <w:tab w:val="left" w:pos="3572"/>
        </w:tabs>
        <w:spacing w:before="60" w:after="120" w:line="360" w:lineRule="auto"/>
        <w:rPr>
          <w:rFonts w:ascii="Arial" w:hAnsi="Arial" w:cs="Arial"/>
        </w:rPr>
      </w:pPr>
      <w:r w:rsidRPr="00567607">
        <w:rPr>
          <w:rFonts w:ascii="Arial" w:hAnsi="Arial" w:cs="Arial"/>
          <w:spacing w:val="-4"/>
        </w:rPr>
        <w:t xml:space="preserve">Nabór jest przeprowadzany w sposób konkurencyjny w ramach </w:t>
      </w:r>
      <w:r w:rsidR="00F20190" w:rsidRPr="00567607">
        <w:rPr>
          <w:rFonts w:ascii="Arial" w:hAnsi="Arial" w:cs="Arial"/>
          <w:spacing w:val="-4"/>
        </w:rPr>
        <w:t>programu Fundusze Europejskie</w:t>
      </w:r>
      <w:r w:rsidR="00F20190" w:rsidRPr="00567607">
        <w:rPr>
          <w:rFonts w:ascii="Arial" w:hAnsi="Arial" w:cs="Arial"/>
        </w:rPr>
        <w:t xml:space="preserve"> dla Dolnego Śląska 2021-2027 (FEDS 2021-2027</w:t>
      </w:r>
      <w:r w:rsidR="002D4736" w:rsidRPr="00567607">
        <w:rPr>
          <w:rFonts w:ascii="Arial" w:hAnsi="Arial" w:cs="Arial"/>
        </w:rPr>
        <w:t>)</w:t>
      </w:r>
      <w:r w:rsidRPr="00567607">
        <w:rPr>
          <w:rFonts w:ascii="Arial" w:hAnsi="Arial" w:cs="Arial"/>
        </w:rPr>
        <w:t>.</w:t>
      </w:r>
    </w:p>
    <w:p w14:paraId="26059814" w14:textId="4FB3C127" w:rsidR="00694BC4" w:rsidRPr="00567607" w:rsidRDefault="00694BC4" w:rsidP="00694BC4">
      <w:pPr>
        <w:tabs>
          <w:tab w:val="left" w:pos="3572"/>
        </w:tabs>
        <w:spacing w:before="240"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>Nabór na projekty skierowane do osób młodych w wieku 18-29 lat.</w:t>
      </w:r>
    </w:p>
    <w:p w14:paraId="6523865E" w14:textId="77777777" w:rsidR="002D6956" w:rsidRPr="00567607" w:rsidRDefault="00816021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N</w:t>
      </w:r>
      <w:r w:rsidR="002D6956" w:rsidRPr="00567607">
        <w:rPr>
          <w:rFonts w:ascii="Arial" w:hAnsi="Arial" w:cs="Arial"/>
          <w:b/>
        </w:rPr>
        <w:t xml:space="preserve">azwa i adres instytucji organizującej </w:t>
      </w:r>
      <w:r w:rsidRPr="00567607">
        <w:rPr>
          <w:rFonts w:ascii="Arial" w:hAnsi="Arial" w:cs="Arial"/>
          <w:b/>
        </w:rPr>
        <w:t>nabór</w:t>
      </w:r>
      <w:r w:rsidR="002D6956" w:rsidRPr="00567607">
        <w:rPr>
          <w:rFonts w:ascii="Arial" w:hAnsi="Arial" w:cs="Arial"/>
          <w:b/>
        </w:rPr>
        <w:t>:</w:t>
      </w:r>
    </w:p>
    <w:p w14:paraId="1EE6BBE3" w14:textId="77777777" w:rsidR="009E19F1" w:rsidRPr="00567607" w:rsidRDefault="009E19F1" w:rsidP="00B74514">
      <w:pPr>
        <w:tabs>
          <w:tab w:val="left" w:pos="3572"/>
        </w:tabs>
        <w:spacing w:line="360" w:lineRule="auto"/>
        <w:rPr>
          <w:rFonts w:ascii="Arial" w:hAnsi="Arial" w:cs="Arial"/>
          <w:spacing w:val="-2"/>
        </w:rPr>
      </w:pPr>
      <w:r w:rsidRPr="00567607">
        <w:rPr>
          <w:rFonts w:ascii="Arial" w:hAnsi="Arial" w:cs="Arial"/>
          <w:spacing w:val="-2"/>
        </w:rPr>
        <w:t>Instytucją Organizującą Nabór jest Dolnośląski Wojewódzki Urząd Pracy – Filia we Wrocławiu,</w:t>
      </w:r>
    </w:p>
    <w:p w14:paraId="14C2B0FC" w14:textId="20C5EAA9" w:rsidR="002D6956" w:rsidRPr="00567607" w:rsidRDefault="009E19F1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ul. Eugeniusza Kwiatkowskiego 4, 52-326 Wrocław</w:t>
      </w:r>
      <w:r w:rsidR="002465B4" w:rsidRPr="00567607">
        <w:rPr>
          <w:rFonts w:ascii="Arial" w:hAnsi="Arial" w:cs="Arial"/>
        </w:rPr>
        <w:t>.</w:t>
      </w:r>
    </w:p>
    <w:p w14:paraId="0C0C6BE5" w14:textId="77777777" w:rsidR="002D6956" w:rsidRPr="00523A1C" w:rsidRDefault="002D6956" w:rsidP="004F01C8">
      <w:pPr>
        <w:tabs>
          <w:tab w:val="left" w:pos="3572"/>
        </w:tabs>
        <w:spacing w:before="132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lastRenderedPageBreak/>
        <w:t xml:space="preserve">Przedmiot </w:t>
      </w:r>
      <w:r w:rsidR="00816021" w:rsidRPr="00567607">
        <w:rPr>
          <w:rFonts w:ascii="Arial" w:hAnsi="Arial" w:cs="Arial"/>
          <w:b/>
        </w:rPr>
        <w:t>naboru</w:t>
      </w:r>
      <w:r w:rsidRPr="00567607">
        <w:rPr>
          <w:rFonts w:ascii="Arial" w:hAnsi="Arial" w:cs="Arial"/>
          <w:b/>
        </w:rPr>
        <w:t xml:space="preserve">, w </w:t>
      </w:r>
      <w:r w:rsidRPr="00523A1C">
        <w:rPr>
          <w:rFonts w:ascii="Arial" w:hAnsi="Arial" w:cs="Arial"/>
          <w:b/>
        </w:rPr>
        <w:t>tym typy projektów podlegające dofinansowaniu:</w:t>
      </w:r>
    </w:p>
    <w:p w14:paraId="7B1BF87B" w14:textId="45E3FA00" w:rsidR="00C26D48" w:rsidRPr="00C26D48" w:rsidRDefault="00F21F48" w:rsidP="00C9075F">
      <w:pPr>
        <w:autoSpaceDE w:val="0"/>
        <w:adjustRightInd w:val="0"/>
        <w:spacing w:after="120"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Nabór obejmuje nabór projektów</w:t>
      </w:r>
      <w:r w:rsidRPr="00523A1C">
        <w:t xml:space="preserve"> </w:t>
      </w:r>
      <w:r w:rsidRPr="00523A1C">
        <w:rPr>
          <w:rFonts w:ascii="Arial" w:hAnsi="Arial" w:cs="Arial"/>
        </w:rPr>
        <w:t>w ramach Działania 7.5 Aktywna integracja, typ</w:t>
      </w:r>
      <w:r w:rsidR="00C26D48" w:rsidRPr="00C26D48">
        <w:rPr>
          <w:rFonts w:ascii="Arial" w:hAnsi="Arial" w:cs="Arial"/>
        </w:rPr>
        <w:t xml:space="preserve"> 7.5.A </w:t>
      </w:r>
      <w:r w:rsidR="0026215B">
        <w:rPr>
          <w:rFonts w:ascii="Arial" w:hAnsi="Arial" w:cs="Arial"/>
        </w:rPr>
        <w:t>albo</w:t>
      </w:r>
      <w:r w:rsidR="0026215B" w:rsidRPr="00C26D48">
        <w:rPr>
          <w:rFonts w:ascii="Arial" w:hAnsi="Arial" w:cs="Arial"/>
        </w:rPr>
        <w:t xml:space="preserve"> </w:t>
      </w:r>
      <w:r w:rsidR="00C26D48" w:rsidRPr="00C26D48">
        <w:rPr>
          <w:rFonts w:ascii="Arial" w:hAnsi="Arial" w:cs="Arial"/>
        </w:rPr>
        <w:t xml:space="preserve">7.5.B. </w:t>
      </w:r>
    </w:p>
    <w:p w14:paraId="4A48FDEA" w14:textId="64FC81DA" w:rsidR="00F21F48" w:rsidRPr="00523A1C" w:rsidRDefault="00C26D48" w:rsidP="00C9075F">
      <w:pPr>
        <w:autoSpaceDE w:val="0"/>
        <w:adjustRightInd w:val="0"/>
        <w:spacing w:after="120" w:line="360" w:lineRule="auto"/>
        <w:rPr>
          <w:rFonts w:ascii="Arial" w:hAnsi="Arial" w:cs="Arial"/>
        </w:rPr>
      </w:pPr>
      <w:r w:rsidRPr="00C26D48">
        <w:rPr>
          <w:rFonts w:ascii="Arial" w:hAnsi="Arial" w:cs="Arial"/>
        </w:rPr>
        <w:t xml:space="preserve">Jeden projekt nie może łączyć dwóch typów, ponieważ podlegają one zróżnicowanym wymogom. Działania realizowane w typie 7.5.A muszą być zgodnie z Gwarancją dla młodzieży. Działania realizowane w typie 7.5.B nie podlegają wymogom określonym </w:t>
      </w:r>
      <w:r w:rsidR="00EE1C99">
        <w:rPr>
          <w:rFonts w:ascii="Arial" w:hAnsi="Arial" w:cs="Arial"/>
        </w:rPr>
        <w:br/>
      </w:r>
      <w:r w:rsidRPr="00C26D48">
        <w:rPr>
          <w:rFonts w:ascii="Arial" w:hAnsi="Arial" w:cs="Arial"/>
        </w:rPr>
        <w:t>w Gwarancji dla młodzieży.</w:t>
      </w:r>
    </w:p>
    <w:p w14:paraId="73C9A9AE" w14:textId="2701C177" w:rsidR="00F21F48" w:rsidRPr="00523A1C" w:rsidRDefault="00F21F48" w:rsidP="00C9075F">
      <w:pPr>
        <w:pStyle w:val="Akapitzlist"/>
        <w:numPr>
          <w:ilvl w:val="0"/>
          <w:numId w:val="21"/>
        </w:numPr>
        <w:autoSpaceDE w:val="0"/>
        <w:adjustRightInd w:val="0"/>
        <w:spacing w:before="120" w:after="40" w:line="360" w:lineRule="auto"/>
        <w:ind w:left="284" w:hanging="284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523A1C">
        <w:rPr>
          <w:rFonts w:ascii="Arial" w:eastAsia="Calibri" w:hAnsi="Arial" w:cs="Arial"/>
          <w:b/>
          <w:bCs/>
          <w:color w:val="000000"/>
          <w:spacing w:val="-6"/>
          <w:sz w:val="24"/>
          <w:szCs w:val="24"/>
        </w:rPr>
        <w:t>7.5.A Aktywna integracja osób zagrożonych ubóstwem i wykluczonych społecznie</w:t>
      </w:r>
      <w:r w:rsidRPr="00523A1C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oraz osób biernych zawodowo</w:t>
      </w:r>
    </w:p>
    <w:p w14:paraId="0CDC529E" w14:textId="0967BA3D" w:rsidR="00B3289E" w:rsidRPr="00523A1C" w:rsidRDefault="00B3289E" w:rsidP="00C9075F">
      <w:pPr>
        <w:autoSpaceDE w:val="0"/>
        <w:adjustRightInd w:val="0"/>
        <w:spacing w:before="120" w:after="120" w:line="360" w:lineRule="auto"/>
        <w:ind w:left="993" w:hanging="709"/>
        <w:rPr>
          <w:rFonts w:ascii="Arial" w:eastAsia="Calibri" w:hAnsi="Arial" w:cs="Arial"/>
          <w:color w:val="000000"/>
        </w:rPr>
      </w:pPr>
      <w:r w:rsidRPr="00523A1C">
        <w:rPr>
          <w:rFonts w:ascii="Arial" w:eastAsia="Calibri" w:hAnsi="Arial" w:cs="Arial"/>
          <w:color w:val="000000"/>
        </w:rPr>
        <w:t xml:space="preserve">Zakres wsparcia: </w:t>
      </w:r>
    </w:p>
    <w:p w14:paraId="4F1A0ECD" w14:textId="160775C4" w:rsidR="00B3289E" w:rsidRPr="00F52BD5" w:rsidRDefault="00B3289E" w:rsidP="00C9075F">
      <w:pPr>
        <w:pStyle w:val="Akapitzlist"/>
        <w:numPr>
          <w:ilvl w:val="0"/>
          <w:numId w:val="23"/>
        </w:numPr>
        <w:autoSpaceDE w:val="0"/>
        <w:adjustRightInd w:val="0"/>
        <w:spacing w:before="60" w:after="80" w:line="360" w:lineRule="auto"/>
        <w:ind w:left="567" w:hanging="283"/>
        <w:rPr>
          <w:rFonts w:ascii="Arial" w:eastAsia="Calibri" w:hAnsi="Arial" w:cs="Arial"/>
          <w:color w:val="000000"/>
          <w:sz w:val="24"/>
          <w:szCs w:val="24"/>
        </w:rPr>
      </w:pPr>
      <w:r w:rsidRPr="00523A1C">
        <w:rPr>
          <w:rFonts w:ascii="Arial" w:eastAsia="Calibri" w:hAnsi="Arial" w:cs="Arial"/>
          <w:color w:val="000000"/>
          <w:sz w:val="24"/>
          <w:szCs w:val="24"/>
        </w:rPr>
        <w:t xml:space="preserve">usługi </w:t>
      </w:r>
      <w:r w:rsidR="00764A32" w:rsidRPr="00523A1C">
        <w:rPr>
          <w:rFonts w:ascii="Arial" w:eastAsia="Calibri" w:hAnsi="Arial" w:cs="Arial"/>
          <w:color w:val="000000"/>
          <w:sz w:val="24"/>
          <w:szCs w:val="24"/>
        </w:rPr>
        <w:t>aktywnej integracji o charakterze społecznym, których celem jest nabycie, podtrzymanie</w:t>
      </w:r>
      <w:r w:rsidR="0037010C" w:rsidRPr="00523A1C">
        <w:rPr>
          <w:rFonts w:ascii="Arial" w:eastAsia="Calibri" w:hAnsi="Arial" w:cs="Arial"/>
          <w:color w:val="000000"/>
          <w:sz w:val="24"/>
          <w:szCs w:val="24"/>
        </w:rPr>
        <w:t>, prz</w:t>
      </w:r>
      <w:r w:rsidR="00E157C8">
        <w:rPr>
          <w:rFonts w:ascii="Arial" w:eastAsia="Calibri" w:hAnsi="Arial" w:cs="Arial"/>
          <w:color w:val="000000"/>
          <w:sz w:val="24"/>
          <w:szCs w:val="24"/>
        </w:rPr>
        <w:t>y</w:t>
      </w:r>
      <w:r w:rsidR="0037010C" w:rsidRPr="00523A1C">
        <w:rPr>
          <w:rFonts w:ascii="Arial" w:eastAsia="Calibri" w:hAnsi="Arial" w:cs="Arial"/>
          <w:color w:val="000000"/>
          <w:sz w:val="24"/>
          <w:szCs w:val="24"/>
        </w:rPr>
        <w:t>wrócenie lub wzmocnienie kompetencji społecznych, zaradności, samodzielności i aktywności społecznej poprzez m.in. udział w zajęciach w jednostkach reintegracyjnych takich jak WTZ, ZAZ, CIS, KIS, ŚDS</w:t>
      </w:r>
      <w:r w:rsidR="00401A4D">
        <w:rPr>
          <w:rFonts w:ascii="Arial" w:eastAsia="Calibri" w:hAnsi="Arial" w:cs="Arial"/>
          <w:color w:val="000000"/>
          <w:sz w:val="24"/>
          <w:szCs w:val="24"/>
        </w:rPr>
        <w:t>,</w:t>
      </w:r>
      <w:r w:rsidR="0037010C" w:rsidRPr="00523A1C">
        <w:rPr>
          <w:rFonts w:ascii="Arial" w:eastAsia="Calibri" w:hAnsi="Arial" w:cs="Arial"/>
          <w:color w:val="000000"/>
          <w:sz w:val="24"/>
          <w:szCs w:val="24"/>
        </w:rPr>
        <w:t xml:space="preserve"> pracę socjalną, poradnictwo prawne, rodzinne, psychologiczne, usługi społeczne, wolontariat, animację realizowaną przez organizacje pozarządowe, interwencję kryzysową, kursy i szkolenia służące </w:t>
      </w:r>
      <w:r w:rsidR="0037010C" w:rsidRPr="00F52BD5">
        <w:rPr>
          <w:rFonts w:ascii="Arial" w:eastAsia="Calibri" w:hAnsi="Arial" w:cs="Arial"/>
          <w:color w:val="000000"/>
          <w:sz w:val="24"/>
          <w:szCs w:val="24"/>
        </w:rPr>
        <w:t>rozwijaniu umiejętności i kompetencji społecznych</w:t>
      </w:r>
      <w:r w:rsidR="00401A4D" w:rsidRPr="00F52BD5">
        <w:rPr>
          <w:rFonts w:ascii="Arial" w:eastAsia="Calibri" w:hAnsi="Arial" w:cs="Arial"/>
          <w:color w:val="000000"/>
          <w:sz w:val="24"/>
          <w:szCs w:val="24"/>
        </w:rPr>
        <w:t>, rozwój kompetencji obywatelskich</w:t>
      </w:r>
      <w:r w:rsidRPr="00F52BD5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35B6BC18" w14:textId="1F284D78" w:rsidR="00B3289E" w:rsidRPr="00523A1C" w:rsidRDefault="00B3289E" w:rsidP="00C9075F">
      <w:pPr>
        <w:pStyle w:val="Akapitzlist"/>
        <w:numPr>
          <w:ilvl w:val="0"/>
          <w:numId w:val="23"/>
        </w:numPr>
        <w:autoSpaceDE w:val="0"/>
        <w:adjustRightInd w:val="0"/>
        <w:spacing w:before="60" w:after="60" w:line="360" w:lineRule="auto"/>
        <w:ind w:left="567" w:hanging="283"/>
        <w:rPr>
          <w:rFonts w:ascii="Arial" w:eastAsia="Calibri" w:hAnsi="Arial" w:cs="Arial"/>
          <w:color w:val="000000"/>
          <w:sz w:val="24"/>
          <w:szCs w:val="24"/>
        </w:rPr>
      </w:pPr>
      <w:r w:rsidRPr="00523A1C">
        <w:rPr>
          <w:rFonts w:ascii="Arial" w:eastAsia="Calibri" w:hAnsi="Arial" w:cs="Arial"/>
          <w:color w:val="000000"/>
        </w:rPr>
        <w:t>usługi</w:t>
      </w:r>
      <w:r w:rsidRPr="00523A1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7010C" w:rsidRPr="00523A1C">
        <w:rPr>
          <w:rFonts w:ascii="Arial" w:eastAsia="Calibri" w:hAnsi="Arial" w:cs="Arial"/>
          <w:color w:val="000000"/>
          <w:sz w:val="24"/>
          <w:szCs w:val="24"/>
        </w:rPr>
        <w:t>o charakterze edukacyjnym, których celem jest nabycie lu</w:t>
      </w:r>
      <w:r w:rsidR="00401A4D">
        <w:rPr>
          <w:rFonts w:ascii="Arial" w:eastAsia="Calibri" w:hAnsi="Arial" w:cs="Arial"/>
          <w:color w:val="000000"/>
          <w:sz w:val="24"/>
          <w:szCs w:val="24"/>
        </w:rPr>
        <w:t>b</w:t>
      </w:r>
      <w:r w:rsidR="0037010C" w:rsidRPr="00523A1C">
        <w:rPr>
          <w:rFonts w:ascii="Arial" w:eastAsia="Calibri" w:hAnsi="Arial" w:cs="Arial"/>
          <w:color w:val="000000"/>
          <w:sz w:val="24"/>
          <w:szCs w:val="24"/>
        </w:rPr>
        <w:t xml:space="preserve"> potwierdzenie kompetencji ogólnych lub zawodowych dostosowanych do potrzeb rynku pracy, prowadzące do uzyskania kwalifikacji (m.in. w ramach edukacji formalnej)</w:t>
      </w:r>
      <w:r w:rsidRPr="00523A1C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3E5AB498" w14:textId="15150993" w:rsidR="00B3289E" w:rsidRPr="00523A1C" w:rsidRDefault="0037010C" w:rsidP="00C9075F">
      <w:pPr>
        <w:pStyle w:val="Akapitzlist"/>
        <w:numPr>
          <w:ilvl w:val="0"/>
          <w:numId w:val="23"/>
        </w:numPr>
        <w:autoSpaceDE w:val="0"/>
        <w:adjustRightInd w:val="0"/>
        <w:spacing w:before="60" w:after="120" w:line="360" w:lineRule="auto"/>
        <w:ind w:left="567" w:hanging="283"/>
        <w:rPr>
          <w:rFonts w:ascii="Arial" w:eastAsia="Calibri" w:hAnsi="Arial" w:cs="Arial"/>
          <w:color w:val="000000"/>
          <w:sz w:val="24"/>
          <w:szCs w:val="24"/>
        </w:rPr>
      </w:pPr>
      <w:r w:rsidRPr="00523A1C">
        <w:rPr>
          <w:rFonts w:ascii="Arial" w:eastAsia="Calibri" w:hAnsi="Arial" w:cs="Arial"/>
          <w:color w:val="000000"/>
          <w:sz w:val="24"/>
          <w:szCs w:val="24"/>
        </w:rPr>
        <w:t>usługi o charakterze zdrowotnym, których celem jest wyeliminowanie lub złagodzenie barier zdrowotnych utrudniających funkcjonowanie w społeczeństwie lub powodujących oddalenie od rynku pracy. Finansowanie tych usług jest możliwe w zakresie działań o charakterze diagnostycznym lub profilaktycznym</w:t>
      </w:r>
      <w:r w:rsidR="00B3289E" w:rsidRPr="00523A1C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2E686000" w14:textId="7189F07C" w:rsidR="00401A4D" w:rsidRDefault="00B711E7" w:rsidP="00C9075F">
      <w:pPr>
        <w:pStyle w:val="Akapitzlist"/>
        <w:numPr>
          <w:ilvl w:val="0"/>
          <w:numId w:val="23"/>
        </w:numPr>
        <w:autoSpaceDE w:val="0"/>
        <w:adjustRightInd w:val="0"/>
        <w:spacing w:before="60" w:after="20" w:line="360" w:lineRule="auto"/>
        <w:ind w:left="568" w:hanging="284"/>
        <w:rPr>
          <w:rFonts w:ascii="Arial" w:eastAsia="Calibri" w:hAnsi="Arial" w:cs="Arial"/>
          <w:color w:val="000000"/>
          <w:sz w:val="24"/>
          <w:szCs w:val="24"/>
        </w:rPr>
      </w:pPr>
      <w:r w:rsidRPr="00523A1C">
        <w:rPr>
          <w:rFonts w:ascii="Arial" w:eastAsia="Calibri" w:hAnsi="Arial" w:cs="Arial"/>
          <w:color w:val="000000"/>
          <w:sz w:val="24"/>
          <w:szCs w:val="24"/>
        </w:rPr>
        <w:t>usługi o charakterze zawodowym, których celem jest pomoc w podjęciu decyzji dotyczącej wyboru lub zmiany zawodu, wyposażenie w kompetencje i kwalifikacje zawodowe oraz umiejętności pożądane na rynku pracy poprzez m.in. udział w zajęciach w jednostkach reintegracyjnych, kształcenie ustawiczne, kursy i szkolenia zawodowe, praktyki zawodowe i staże, poradnictwo zawodowe, pomoc w utrzymaniu zatrudnienia; prace społecznie użyteczne.</w:t>
      </w:r>
    </w:p>
    <w:p w14:paraId="2389DD40" w14:textId="77777777" w:rsidR="00C74CF0" w:rsidRPr="00C74CF0" w:rsidRDefault="00C74CF0" w:rsidP="00C74CF0">
      <w:pPr>
        <w:autoSpaceDE w:val="0"/>
        <w:adjustRightInd w:val="0"/>
        <w:spacing w:before="60" w:line="360" w:lineRule="auto"/>
        <w:ind w:left="426"/>
        <w:rPr>
          <w:rFonts w:ascii="Arial" w:eastAsia="Calibri" w:hAnsi="Arial" w:cs="Arial"/>
          <w:color w:val="000000"/>
        </w:rPr>
      </w:pPr>
      <w:r w:rsidRPr="00C74CF0">
        <w:rPr>
          <w:rFonts w:ascii="Arial" w:eastAsia="Calibri" w:hAnsi="Arial" w:cs="Arial"/>
          <w:color w:val="000000"/>
        </w:rPr>
        <w:t xml:space="preserve">W ramach typu projektu 7.5.A jako wsparcie towarzyszące możliwa jest realizacja usług społecznych opisanych między innymi w działaniu FEDS.07.07 (bez ich rozwijania, lecz jako forma dodatkowa, wspomagająca główne działania w zakresie aktywnej integracji). W szczególności odnosi się to do opiekunów osób potrzebujących wsparcia w </w:t>
      </w:r>
      <w:r w:rsidRPr="00C74CF0">
        <w:rPr>
          <w:rFonts w:ascii="Arial" w:eastAsia="Calibri" w:hAnsi="Arial" w:cs="Arial"/>
          <w:color w:val="000000"/>
        </w:rPr>
        <w:lastRenderedPageBreak/>
        <w:t xml:space="preserve">codziennym funkcjonowaniu, którzy, aby skorzystać ze wsparcia w zakresie aktywizacji społeczno-zawodowej, potrzebują usług społecznych na rzecz osób, nad którymi sprawują opiekę (np. usługi opiekuńcze, opieka </w:t>
      </w:r>
      <w:proofErr w:type="spellStart"/>
      <w:r w:rsidRPr="00C74CF0">
        <w:rPr>
          <w:rFonts w:ascii="Arial" w:eastAsia="Calibri" w:hAnsi="Arial" w:cs="Arial"/>
          <w:color w:val="000000"/>
        </w:rPr>
        <w:t>wytchnieniowa</w:t>
      </w:r>
      <w:proofErr w:type="spellEnd"/>
      <w:r w:rsidRPr="00C74CF0">
        <w:rPr>
          <w:rFonts w:ascii="Arial" w:eastAsia="Calibri" w:hAnsi="Arial" w:cs="Arial"/>
          <w:color w:val="000000"/>
        </w:rPr>
        <w:t xml:space="preserve">). </w:t>
      </w:r>
    </w:p>
    <w:p w14:paraId="6BD56CD6" w14:textId="7AF9B4B1" w:rsidR="00C74CF0" w:rsidRDefault="00C74CF0" w:rsidP="00C74CF0">
      <w:pPr>
        <w:autoSpaceDE w:val="0"/>
        <w:adjustRightInd w:val="0"/>
        <w:spacing w:before="60" w:line="360" w:lineRule="auto"/>
        <w:ind w:left="426"/>
        <w:rPr>
          <w:rFonts w:ascii="Arial" w:eastAsia="Calibri" w:hAnsi="Arial" w:cs="Arial"/>
          <w:color w:val="000000"/>
        </w:rPr>
      </w:pPr>
      <w:r w:rsidRPr="00C5677F">
        <w:rPr>
          <w:rFonts w:ascii="Arial" w:eastAsia="Calibri" w:hAnsi="Arial" w:cs="Arial"/>
          <w:color w:val="000000"/>
          <w:spacing w:val="-4"/>
        </w:rPr>
        <w:t>Możliwa jest również realizacja działań skutkujących poprawą warunków mieszkaniowych</w:t>
      </w:r>
      <w:r w:rsidRPr="00C74CF0">
        <w:rPr>
          <w:rFonts w:ascii="Arial" w:eastAsia="Calibri" w:hAnsi="Arial" w:cs="Arial"/>
          <w:color w:val="000000"/>
        </w:rPr>
        <w:t xml:space="preserve"> uczestników projektów (bez przekazywania im środków finansowych), poprawą </w:t>
      </w:r>
      <w:r w:rsidRPr="00C5677F">
        <w:rPr>
          <w:rFonts w:ascii="Arial" w:eastAsia="Calibri" w:hAnsi="Arial" w:cs="Arial"/>
          <w:color w:val="000000"/>
          <w:spacing w:val="-4"/>
        </w:rPr>
        <w:t>kompetencji w zakresie spędzania czasu wolnego i rekreacji oraz uczestnictwa w kulturze.</w:t>
      </w:r>
      <w:r w:rsidRPr="00C74CF0">
        <w:rPr>
          <w:rFonts w:ascii="Arial" w:eastAsia="Calibri" w:hAnsi="Arial" w:cs="Arial"/>
          <w:color w:val="000000"/>
        </w:rPr>
        <w:t xml:space="preserve"> Działania mające na celu poprawę kompetencji w zakresie rekreacji i kultury będą kierowane głównie do dzieci oraz do dzieci i ich rodziców/opiekunów w celu wzmacniania więzi.</w:t>
      </w:r>
    </w:p>
    <w:p w14:paraId="7F2A72F5" w14:textId="24585584" w:rsidR="00E157C8" w:rsidRPr="00E157C8" w:rsidRDefault="00E157C8" w:rsidP="00C9075F">
      <w:pPr>
        <w:autoSpaceDE w:val="0"/>
        <w:adjustRightInd w:val="0"/>
        <w:spacing w:before="60" w:line="360" w:lineRule="auto"/>
        <w:ind w:left="426"/>
        <w:rPr>
          <w:rFonts w:ascii="Arial" w:eastAsia="Calibri" w:hAnsi="Arial" w:cs="Arial"/>
          <w:color w:val="000000"/>
        </w:rPr>
      </w:pPr>
      <w:r w:rsidRPr="00E157C8">
        <w:rPr>
          <w:rFonts w:ascii="Arial" w:eastAsia="Calibri" w:hAnsi="Arial" w:cs="Arial"/>
          <w:color w:val="000000"/>
        </w:rPr>
        <w:t xml:space="preserve">Instrumenty aktywizacji zdrowotnej mogą stanowić wyłącznie uzupełnienie instrumentów aktywizacji społecznej, zawodowej i/lub edukacyjnej. </w:t>
      </w:r>
    </w:p>
    <w:p w14:paraId="19924297" w14:textId="2F84A1C4" w:rsidR="00E157C8" w:rsidRPr="00694BC4" w:rsidRDefault="00E157C8" w:rsidP="00C9075F">
      <w:pPr>
        <w:autoSpaceDE w:val="0"/>
        <w:adjustRightInd w:val="0"/>
        <w:spacing w:before="240" w:line="360" w:lineRule="auto"/>
        <w:ind w:left="425"/>
        <w:rPr>
          <w:rFonts w:ascii="Arial" w:eastAsia="Calibri" w:hAnsi="Arial" w:cs="Arial"/>
          <w:b/>
          <w:bCs/>
          <w:color w:val="000000"/>
        </w:rPr>
      </w:pPr>
      <w:r w:rsidRPr="00694BC4">
        <w:rPr>
          <w:rFonts w:ascii="Arial" w:eastAsia="Calibri" w:hAnsi="Arial" w:cs="Arial"/>
          <w:b/>
          <w:bCs/>
          <w:color w:val="000000"/>
        </w:rPr>
        <w:t xml:space="preserve">UWAGA: </w:t>
      </w:r>
    </w:p>
    <w:p w14:paraId="30ABEBC5" w14:textId="0774A12D" w:rsidR="00E157C8" w:rsidRPr="001E0A62" w:rsidRDefault="00E157C8" w:rsidP="00C9075F">
      <w:pPr>
        <w:autoSpaceDE w:val="0"/>
        <w:adjustRightInd w:val="0"/>
        <w:spacing w:before="20" w:after="120" w:line="360" w:lineRule="auto"/>
        <w:ind w:left="426"/>
        <w:rPr>
          <w:rFonts w:ascii="Arial" w:eastAsia="Calibri" w:hAnsi="Arial" w:cs="Arial"/>
          <w:b/>
          <w:bCs/>
          <w:color w:val="000000"/>
        </w:rPr>
      </w:pPr>
      <w:r w:rsidRPr="00694BC4">
        <w:rPr>
          <w:rFonts w:ascii="Arial" w:eastAsia="Calibri" w:hAnsi="Arial" w:cs="Arial"/>
          <w:b/>
          <w:bCs/>
          <w:color w:val="000000"/>
        </w:rPr>
        <w:t xml:space="preserve">Wsparcie udzielane w ramach projektu musi być zgodne ze </w:t>
      </w:r>
      <w:r w:rsidR="00EE1C99">
        <w:rPr>
          <w:rFonts w:ascii="Arial" w:eastAsia="Calibri" w:hAnsi="Arial" w:cs="Arial"/>
          <w:b/>
          <w:bCs/>
          <w:color w:val="000000"/>
        </w:rPr>
        <w:t>s</w:t>
      </w:r>
      <w:r w:rsidRPr="00694BC4">
        <w:rPr>
          <w:rFonts w:ascii="Arial" w:eastAsia="Calibri" w:hAnsi="Arial" w:cs="Arial"/>
          <w:b/>
          <w:bCs/>
          <w:color w:val="000000"/>
        </w:rPr>
        <w:t xml:space="preserve">tandardami określonymi w </w:t>
      </w:r>
      <w:r w:rsidR="00EE1C99">
        <w:rPr>
          <w:rFonts w:ascii="Arial" w:eastAsia="Calibri" w:hAnsi="Arial" w:cs="Arial"/>
          <w:b/>
          <w:bCs/>
          <w:color w:val="000000"/>
        </w:rPr>
        <w:t>„</w:t>
      </w:r>
      <w:r w:rsidRPr="00694BC4">
        <w:rPr>
          <w:rFonts w:ascii="Arial" w:eastAsia="Calibri" w:hAnsi="Arial" w:cs="Arial"/>
          <w:b/>
          <w:bCs/>
          <w:color w:val="000000"/>
        </w:rPr>
        <w:t>Planie realizacji Gwarancji dla młodzieży w Polsce. Aktualizacja</w:t>
      </w:r>
      <w:r w:rsidR="00EE1C99">
        <w:rPr>
          <w:rFonts w:ascii="Arial" w:eastAsia="Calibri" w:hAnsi="Arial" w:cs="Arial"/>
          <w:b/>
          <w:bCs/>
          <w:color w:val="000000"/>
        </w:rPr>
        <w:t xml:space="preserve"> </w:t>
      </w:r>
      <w:r w:rsidR="00EE1C99">
        <w:rPr>
          <w:rFonts w:ascii="Arial" w:eastAsia="Calibri" w:hAnsi="Arial" w:cs="Arial"/>
          <w:b/>
          <w:bCs/>
          <w:color w:val="000000"/>
        </w:rPr>
        <w:br/>
        <w:t>z dnia</w:t>
      </w:r>
      <w:r w:rsidRPr="00694BC4">
        <w:rPr>
          <w:rFonts w:ascii="Arial" w:eastAsia="Calibri" w:hAnsi="Arial" w:cs="Arial"/>
          <w:b/>
          <w:bCs/>
          <w:color w:val="000000"/>
        </w:rPr>
        <w:t xml:space="preserve"> 1 sierpnia 2022 r.</w:t>
      </w:r>
      <w:r w:rsidR="00EE1C99">
        <w:rPr>
          <w:rFonts w:ascii="Arial" w:eastAsia="Calibri" w:hAnsi="Arial" w:cs="Arial"/>
          <w:b/>
          <w:bCs/>
          <w:color w:val="000000"/>
        </w:rPr>
        <w:t>”.</w:t>
      </w:r>
      <w:r w:rsidRPr="00694BC4">
        <w:rPr>
          <w:rFonts w:ascii="Arial" w:eastAsia="Calibri" w:hAnsi="Arial" w:cs="Arial"/>
          <w:b/>
          <w:bCs/>
          <w:color w:val="000000"/>
        </w:rPr>
        <w:t xml:space="preserve"> W ramach projektu nie ma możliwości udzielania </w:t>
      </w:r>
      <w:r w:rsidRPr="001E0A62">
        <w:rPr>
          <w:rFonts w:ascii="Arial" w:eastAsia="Calibri" w:hAnsi="Arial" w:cs="Arial"/>
          <w:b/>
          <w:bCs/>
          <w:color w:val="000000"/>
        </w:rPr>
        <w:t>bezzwrotnych środków na podejmowanie działalności gospodarczej.</w:t>
      </w:r>
    </w:p>
    <w:p w14:paraId="2057E6BC" w14:textId="599C4342" w:rsidR="006C15F3" w:rsidRPr="00694BC4" w:rsidRDefault="006C15F3" w:rsidP="00C9075F">
      <w:pPr>
        <w:autoSpaceDE w:val="0"/>
        <w:adjustRightInd w:val="0"/>
        <w:spacing w:before="20" w:after="120" w:line="360" w:lineRule="auto"/>
        <w:ind w:left="426"/>
        <w:rPr>
          <w:rFonts w:ascii="Arial" w:eastAsia="Calibri" w:hAnsi="Arial" w:cs="Arial"/>
          <w:b/>
          <w:bCs/>
          <w:color w:val="000000"/>
        </w:rPr>
      </w:pPr>
      <w:r w:rsidRPr="001E0A62">
        <w:rPr>
          <w:rFonts w:ascii="Arial" w:eastAsia="Calibri" w:hAnsi="Arial" w:cs="Arial"/>
          <w:b/>
          <w:bCs/>
          <w:color w:val="000000"/>
        </w:rPr>
        <w:t>Celem projektu realizowanego w typie 7.5.A. jest zapewnienie młodym osobom w wieku do 29. roku życia dobrej jakości oferty zatrudnienia, dalszego kształcenia, przyuczenia do zawodu, stażu lub innej formy pomocy prowadzącej do aktywizacji zawodowej w ciągu czterech miesięcy od dnia przystąpienia danej osoby do projektu. Adekwatność doboru instrumentów aktywnej integracji będzie oceniana przez Komisj</w:t>
      </w:r>
      <w:r w:rsidR="00D454CB" w:rsidRPr="001E0A62">
        <w:rPr>
          <w:rFonts w:ascii="Arial" w:eastAsia="Calibri" w:hAnsi="Arial" w:cs="Arial"/>
          <w:b/>
          <w:bCs/>
          <w:color w:val="000000"/>
        </w:rPr>
        <w:t>ę</w:t>
      </w:r>
      <w:r w:rsidRPr="001E0A62">
        <w:rPr>
          <w:rFonts w:ascii="Arial" w:eastAsia="Calibri" w:hAnsi="Arial" w:cs="Arial"/>
          <w:b/>
          <w:bCs/>
          <w:color w:val="000000"/>
        </w:rPr>
        <w:t xml:space="preserve"> Ocen</w:t>
      </w:r>
      <w:r w:rsidR="00D454CB" w:rsidRPr="001E0A62">
        <w:rPr>
          <w:rFonts w:ascii="Arial" w:eastAsia="Calibri" w:hAnsi="Arial" w:cs="Arial"/>
          <w:b/>
          <w:bCs/>
          <w:color w:val="000000"/>
        </w:rPr>
        <w:t>y</w:t>
      </w:r>
      <w:r w:rsidRPr="001E0A62">
        <w:rPr>
          <w:rFonts w:ascii="Arial" w:eastAsia="Calibri" w:hAnsi="Arial" w:cs="Arial"/>
          <w:b/>
          <w:bCs/>
          <w:color w:val="000000"/>
        </w:rPr>
        <w:t xml:space="preserve"> Projektów.</w:t>
      </w:r>
    </w:p>
    <w:p w14:paraId="6FF49F07" w14:textId="1D83C545" w:rsidR="00F21F48" w:rsidRPr="00523A1C" w:rsidRDefault="00F21F48" w:rsidP="00523A1C">
      <w:pPr>
        <w:pStyle w:val="Akapitzlist"/>
        <w:numPr>
          <w:ilvl w:val="0"/>
          <w:numId w:val="21"/>
        </w:numPr>
        <w:autoSpaceDE w:val="0"/>
        <w:adjustRightInd w:val="0"/>
        <w:spacing w:before="240" w:after="120" w:line="360" w:lineRule="auto"/>
        <w:ind w:left="284" w:hanging="284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523A1C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7.5.B Wsparcie na rzecz tworzenia i funkcjonowania podmiotów reintegracyjnych </w:t>
      </w:r>
    </w:p>
    <w:p w14:paraId="4908513E" w14:textId="4CDEB3D9" w:rsidR="00F21F48" w:rsidRPr="00523A1C" w:rsidRDefault="00F21F48" w:rsidP="00523A1C">
      <w:pPr>
        <w:autoSpaceDE w:val="0"/>
        <w:adjustRightInd w:val="0"/>
        <w:spacing w:before="120" w:after="120" w:line="360" w:lineRule="auto"/>
        <w:ind w:left="993" w:hanging="709"/>
        <w:rPr>
          <w:rFonts w:ascii="Arial" w:eastAsia="Calibri" w:hAnsi="Arial" w:cs="Arial"/>
          <w:color w:val="000000"/>
        </w:rPr>
      </w:pPr>
      <w:r w:rsidRPr="00523A1C">
        <w:rPr>
          <w:rFonts w:ascii="Arial" w:eastAsia="Calibri" w:hAnsi="Arial" w:cs="Arial"/>
          <w:color w:val="000000"/>
        </w:rPr>
        <w:t>Zakres wsparcia:</w:t>
      </w:r>
    </w:p>
    <w:p w14:paraId="75D2DB26" w14:textId="77777777" w:rsidR="00F21F48" w:rsidRPr="00523A1C" w:rsidRDefault="00F21F48" w:rsidP="00523A1C">
      <w:pPr>
        <w:pStyle w:val="Akapitzlist"/>
        <w:numPr>
          <w:ilvl w:val="0"/>
          <w:numId w:val="24"/>
        </w:numPr>
        <w:autoSpaceDE w:val="0"/>
        <w:adjustRightInd w:val="0"/>
        <w:spacing w:before="120" w:after="120" w:line="360" w:lineRule="auto"/>
        <w:ind w:left="567" w:hanging="283"/>
        <w:rPr>
          <w:rFonts w:ascii="Arial" w:eastAsia="Calibri" w:hAnsi="Arial" w:cs="Arial"/>
          <w:color w:val="000000"/>
          <w:sz w:val="24"/>
          <w:szCs w:val="24"/>
        </w:rPr>
      </w:pPr>
      <w:r w:rsidRPr="0009653B">
        <w:rPr>
          <w:rFonts w:ascii="Arial" w:eastAsia="Calibri" w:hAnsi="Arial" w:cs="Arial"/>
          <w:color w:val="000000"/>
          <w:spacing w:val="-4"/>
          <w:sz w:val="24"/>
          <w:szCs w:val="24"/>
        </w:rPr>
        <w:t>tworzenie nowych oraz wsparcie funkcjonowania istniejących podmiotów reintegracyjnych</w:t>
      </w:r>
      <w:r w:rsidRPr="00523A1C">
        <w:rPr>
          <w:rFonts w:ascii="Arial" w:eastAsia="Calibri" w:hAnsi="Arial" w:cs="Arial"/>
          <w:color w:val="000000"/>
          <w:sz w:val="24"/>
          <w:szCs w:val="24"/>
        </w:rPr>
        <w:t xml:space="preserve"> tj. podmiotów zatrudnienia socjalnego (CIS, KIS) oraz ZAZ, WTZ, ŚDS poprzez umożliwienie im realizacji projektów z zakresu aktywizacji społeczno- zawodowej;</w:t>
      </w:r>
    </w:p>
    <w:p w14:paraId="16A66D04" w14:textId="2BF32476" w:rsidR="00F21F48" w:rsidRPr="00523A1C" w:rsidRDefault="00F21F48" w:rsidP="004F01C8">
      <w:pPr>
        <w:pStyle w:val="Akapitzlist"/>
        <w:numPr>
          <w:ilvl w:val="0"/>
          <w:numId w:val="24"/>
        </w:numPr>
        <w:autoSpaceDE w:val="0"/>
        <w:adjustRightInd w:val="0"/>
        <w:spacing w:before="120" w:after="120" w:line="360" w:lineRule="auto"/>
        <w:ind w:left="568" w:hanging="284"/>
        <w:rPr>
          <w:rFonts w:ascii="Arial" w:eastAsia="Calibri" w:hAnsi="Arial" w:cs="Arial"/>
          <w:color w:val="000000"/>
          <w:sz w:val="24"/>
          <w:szCs w:val="24"/>
        </w:rPr>
      </w:pPr>
      <w:r w:rsidRPr="00523A1C">
        <w:rPr>
          <w:rFonts w:ascii="Arial" w:eastAsia="Calibri" w:hAnsi="Arial" w:cs="Arial"/>
          <w:color w:val="000000"/>
          <w:sz w:val="24"/>
          <w:szCs w:val="24"/>
        </w:rPr>
        <w:t xml:space="preserve">wsparcie dla osób z niepełnosprawnościami uczestniczących w WTZ oraz </w:t>
      </w:r>
      <w:r w:rsidR="00136B80" w:rsidRPr="00523A1C">
        <w:rPr>
          <w:rFonts w:ascii="Arial" w:eastAsia="Calibri" w:hAnsi="Arial" w:cs="Arial"/>
          <w:color w:val="000000"/>
          <w:sz w:val="24"/>
          <w:szCs w:val="24"/>
        </w:rPr>
        <w:t>osób</w:t>
      </w:r>
      <w:r w:rsidRPr="00523A1C">
        <w:rPr>
          <w:rFonts w:ascii="Arial" w:eastAsia="Calibri" w:hAnsi="Arial" w:cs="Arial"/>
          <w:color w:val="000000"/>
          <w:sz w:val="24"/>
          <w:szCs w:val="24"/>
        </w:rPr>
        <w:t xml:space="preserve"> zatrudnionych dotychczas w ZAZ</w:t>
      </w:r>
      <w:r w:rsidR="00136B80" w:rsidRPr="00523A1C">
        <w:rPr>
          <w:rFonts w:ascii="Arial" w:eastAsia="Calibri" w:hAnsi="Arial" w:cs="Arial"/>
          <w:color w:val="000000"/>
          <w:sz w:val="24"/>
          <w:szCs w:val="24"/>
        </w:rPr>
        <w:t xml:space="preserve"> w celu znalezienia zatrudnienia na otwarty</w:t>
      </w:r>
      <w:r w:rsidR="004135D4" w:rsidRPr="00523A1C">
        <w:rPr>
          <w:rFonts w:ascii="Arial" w:eastAsia="Calibri" w:hAnsi="Arial" w:cs="Arial"/>
          <w:color w:val="000000"/>
          <w:sz w:val="24"/>
          <w:szCs w:val="24"/>
        </w:rPr>
        <w:t>m</w:t>
      </w:r>
      <w:r w:rsidR="00136B80" w:rsidRPr="00523A1C">
        <w:rPr>
          <w:rFonts w:ascii="Arial" w:eastAsia="Calibri" w:hAnsi="Arial" w:cs="Arial"/>
          <w:color w:val="000000"/>
          <w:sz w:val="24"/>
          <w:szCs w:val="24"/>
        </w:rPr>
        <w:t xml:space="preserve"> lub chronionym rynku pracy lub </w:t>
      </w:r>
      <w:r w:rsidR="004135D4" w:rsidRPr="00523A1C">
        <w:rPr>
          <w:rFonts w:ascii="Arial" w:eastAsia="Calibri" w:hAnsi="Arial" w:cs="Arial"/>
          <w:color w:val="000000"/>
          <w:sz w:val="24"/>
          <w:szCs w:val="24"/>
        </w:rPr>
        <w:t xml:space="preserve">w </w:t>
      </w:r>
      <w:r w:rsidR="00136B80" w:rsidRPr="00523A1C">
        <w:rPr>
          <w:rFonts w:ascii="Arial" w:eastAsia="Calibri" w:hAnsi="Arial" w:cs="Arial"/>
          <w:color w:val="000000"/>
          <w:sz w:val="24"/>
          <w:szCs w:val="24"/>
        </w:rPr>
        <w:t>przedsiębiorczości społecznej</w:t>
      </w:r>
      <w:r w:rsidRPr="00523A1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136B80" w:rsidRPr="00523A1C">
        <w:rPr>
          <w:rFonts w:ascii="Arial" w:eastAsia="Calibri" w:hAnsi="Arial" w:cs="Arial"/>
          <w:color w:val="000000"/>
          <w:sz w:val="24"/>
          <w:szCs w:val="24"/>
        </w:rPr>
        <w:t>poprzez m.in. usługi aktywnej integracji, usługi asystenckie, usługi trenera pracy, praktyki i staże.</w:t>
      </w:r>
      <w:r w:rsidRPr="00523A1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28DC1D4A" w14:textId="77777777" w:rsidR="004135D4" w:rsidRPr="00523A1C" w:rsidRDefault="004135D4" w:rsidP="004B55EC">
      <w:pPr>
        <w:spacing w:before="240" w:after="120" w:line="360" w:lineRule="auto"/>
        <w:ind w:left="284"/>
        <w:rPr>
          <w:rFonts w:ascii="Arial" w:eastAsia="Calibri" w:hAnsi="Arial" w:cs="Arial"/>
          <w:color w:val="000000"/>
        </w:rPr>
      </w:pPr>
      <w:r w:rsidRPr="00523A1C">
        <w:rPr>
          <w:rFonts w:ascii="Arial" w:eastAsia="Calibri" w:hAnsi="Arial" w:cs="Arial"/>
          <w:color w:val="000000"/>
        </w:rPr>
        <w:t>Wsparcie uczestnika projektu w ramach WTZ i ZAZ może być zapewnione przez okres do 2 lat.</w:t>
      </w:r>
    </w:p>
    <w:p w14:paraId="040FBD2C" w14:textId="5B169243" w:rsidR="00401A4D" w:rsidRDefault="00401A4D" w:rsidP="00523A1C">
      <w:pPr>
        <w:spacing w:before="120" w:after="120" w:line="360" w:lineRule="auto"/>
        <w:ind w:left="284"/>
        <w:rPr>
          <w:rFonts w:ascii="Arial" w:eastAsia="Calibri" w:hAnsi="Arial" w:cs="Arial"/>
          <w:color w:val="000000"/>
        </w:rPr>
      </w:pPr>
      <w:r w:rsidRPr="00401A4D">
        <w:rPr>
          <w:rFonts w:ascii="Arial" w:eastAsia="Calibri" w:hAnsi="Arial" w:cs="Arial"/>
          <w:color w:val="000000"/>
        </w:rPr>
        <w:lastRenderedPageBreak/>
        <w:t xml:space="preserve">Warunkiem wsparcia w ramach WTZ jest zaoferowanie uczestnikom realnej ścieżki dojścia </w:t>
      </w:r>
      <w:r w:rsidRPr="00B86588">
        <w:rPr>
          <w:rFonts w:ascii="Arial" w:eastAsia="Calibri" w:hAnsi="Arial" w:cs="Arial"/>
          <w:color w:val="000000"/>
          <w:spacing w:val="-4"/>
        </w:rPr>
        <w:t>do ZAZ lub innej formy zatrudnienia. Wsparcie w ramach ZAZ jest możliwe pod warunkiem,</w:t>
      </w:r>
      <w:r w:rsidRPr="00401A4D">
        <w:rPr>
          <w:rFonts w:ascii="Arial" w:eastAsia="Calibri" w:hAnsi="Arial" w:cs="Arial"/>
          <w:color w:val="000000"/>
        </w:rPr>
        <w:t xml:space="preserve"> że co najmniej 5% uczestników ZAZ wejdzie na otwarty rynek pracy/zarejestruje się </w:t>
      </w:r>
      <w:r w:rsidR="00B86588">
        <w:rPr>
          <w:rFonts w:ascii="Arial" w:eastAsia="Calibri" w:hAnsi="Arial" w:cs="Arial"/>
          <w:color w:val="000000"/>
        </w:rPr>
        <w:br/>
      </w:r>
      <w:r w:rsidRPr="00401A4D">
        <w:rPr>
          <w:rFonts w:ascii="Arial" w:eastAsia="Calibri" w:hAnsi="Arial" w:cs="Arial"/>
          <w:color w:val="000000"/>
        </w:rPr>
        <w:t>w Urzędzie Pracy.</w:t>
      </w:r>
    </w:p>
    <w:p w14:paraId="0E8D9A5A" w14:textId="77777777" w:rsidR="002D6956" w:rsidRPr="00523A1C" w:rsidRDefault="002D6956" w:rsidP="00746DE1">
      <w:pPr>
        <w:tabs>
          <w:tab w:val="left" w:pos="3572"/>
        </w:tabs>
        <w:spacing w:before="36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Termin, od którego można składać wnioski:</w:t>
      </w:r>
    </w:p>
    <w:p w14:paraId="69672BC2" w14:textId="19EC505B" w:rsidR="002D6956" w:rsidRPr="00523A1C" w:rsidRDefault="008F5B79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1</w:t>
      </w:r>
      <w:r w:rsidR="00401A4D">
        <w:rPr>
          <w:rFonts w:ascii="Arial" w:hAnsi="Arial" w:cs="Arial"/>
        </w:rPr>
        <w:t>3</w:t>
      </w:r>
      <w:r w:rsidR="00635D59" w:rsidRPr="00523A1C">
        <w:rPr>
          <w:rFonts w:ascii="Arial" w:hAnsi="Arial" w:cs="Arial"/>
        </w:rPr>
        <w:t>.</w:t>
      </w:r>
      <w:r w:rsidR="00401A4D">
        <w:rPr>
          <w:rFonts w:ascii="Arial" w:hAnsi="Arial" w:cs="Arial"/>
        </w:rPr>
        <w:t>06</w:t>
      </w:r>
      <w:r w:rsidR="00635D59" w:rsidRPr="00523A1C">
        <w:rPr>
          <w:rFonts w:ascii="Arial" w:hAnsi="Arial" w:cs="Arial"/>
        </w:rPr>
        <w:t>.202</w:t>
      </w:r>
      <w:r w:rsidR="00401A4D">
        <w:rPr>
          <w:rFonts w:ascii="Arial" w:hAnsi="Arial" w:cs="Arial"/>
        </w:rPr>
        <w:t>4</w:t>
      </w:r>
      <w:r w:rsidR="00635D59" w:rsidRPr="00523A1C">
        <w:rPr>
          <w:rFonts w:ascii="Arial" w:hAnsi="Arial" w:cs="Arial"/>
        </w:rPr>
        <w:t xml:space="preserve"> r. od godziny 00:00:01</w:t>
      </w:r>
    </w:p>
    <w:p w14:paraId="3606B31A" w14:textId="77777777" w:rsidR="002D6956" w:rsidRPr="00523A1C" w:rsidRDefault="002D6956" w:rsidP="00B74514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Termin, do którego można składać wnioski:</w:t>
      </w:r>
    </w:p>
    <w:p w14:paraId="3A11CF6D" w14:textId="7F0B62E8" w:rsidR="002D6956" w:rsidRPr="00523A1C" w:rsidRDefault="00401A4D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B711E7" w:rsidRPr="00523A1C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="00541740" w:rsidRPr="00523A1C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="00541740" w:rsidRPr="00523A1C">
        <w:rPr>
          <w:rFonts w:ascii="Arial" w:hAnsi="Arial" w:cs="Arial"/>
        </w:rPr>
        <w:t xml:space="preserve"> r. do godziny 23:59:59</w:t>
      </w:r>
    </w:p>
    <w:p w14:paraId="584F606A" w14:textId="77777777" w:rsidR="00027A38" w:rsidRPr="00523A1C" w:rsidRDefault="002D6956" w:rsidP="00B74514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 xml:space="preserve">Planowany termin rozstrzygnięcia </w:t>
      </w:r>
      <w:r w:rsidR="00F53A8C" w:rsidRPr="00523A1C">
        <w:rPr>
          <w:rFonts w:ascii="Arial" w:hAnsi="Arial" w:cs="Arial"/>
          <w:b/>
        </w:rPr>
        <w:t>naboru</w:t>
      </w:r>
      <w:r w:rsidRPr="00523A1C">
        <w:rPr>
          <w:rFonts w:ascii="Arial" w:hAnsi="Arial" w:cs="Arial"/>
          <w:b/>
        </w:rPr>
        <w:t>:</w:t>
      </w:r>
    </w:p>
    <w:p w14:paraId="783297D9" w14:textId="6823D6AB" w:rsidR="00027A38" w:rsidRPr="00523A1C" w:rsidRDefault="002B5691" w:rsidP="00C5677F">
      <w:pPr>
        <w:tabs>
          <w:tab w:val="left" w:pos="3572"/>
        </w:tabs>
        <w:spacing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Styczeń 2025</w:t>
      </w:r>
      <w:r w:rsidRPr="00523A1C">
        <w:rPr>
          <w:rFonts w:ascii="Arial" w:hAnsi="Arial" w:cs="Arial"/>
        </w:rPr>
        <w:t xml:space="preserve"> </w:t>
      </w:r>
      <w:r w:rsidR="00027A38" w:rsidRPr="00523A1C">
        <w:rPr>
          <w:rFonts w:ascii="Arial" w:hAnsi="Arial" w:cs="Arial"/>
        </w:rPr>
        <w:t>r.</w:t>
      </w:r>
    </w:p>
    <w:p w14:paraId="47F85BC3" w14:textId="2526AD82" w:rsidR="002D6956" w:rsidRPr="00523A1C" w:rsidRDefault="002D6956" w:rsidP="00B74514">
      <w:pPr>
        <w:tabs>
          <w:tab w:val="left" w:pos="3572"/>
        </w:tabs>
        <w:spacing w:before="12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 xml:space="preserve">Typy </w:t>
      </w:r>
      <w:r w:rsidR="00816021" w:rsidRPr="00523A1C">
        <w:rPr>
          <w:rFonts w:ascii="Arial" w:hAnsi="Arial" w:cs="Arial"/>
          <w:b/>
        </w:rPr>
        <w:t>wnioskodawców</w:t>
      </w:r>
      <w:r w:rsidRPr="00523A1C">
        <w:rPr>
          <w:rFonts w:ascii="Arial" w:hAnsi="Arial" w:cs="Arial"/>
          <w:b/>
        </w:rPr>
        <w:t>:</w:t>
      </w:r>
    </w:p>
    <w:p w14:paraId="1DE53277" w14:textId="77777777" w:rsidR="00E858F9" w:rsidRPr="00523A1C" w:rsidRDefault="00E858F9" w:rsidP="004F01C8">
      <w:pPr>
        <w:pStyle w:val="Akapitzlist"/>
        <w:widowControl w:val="0"/>
        <w:autoSpaceDN/>
        <w:adjustRightInd w:val="0"/>
        <w:spacing w:after="120" w:line="360" w:lineRule="auto"/>
        <w:ind w:left="0"/>
        <w:textAlignment w:val="auto"/>
        <w:rPr>
          <w:rFonts w:ascii="Arial" w:hAnsi="Arial" w:cs="Arial"/>
          <w:sz w:val="24"/>
          <w:szCs w:val="24"/>
        </w:rPr>
      </w:pPr>
      <w:r w:rsidRPr="00523A1C">
        <w:rPr>
          <w:rFonts w:ascii="Arial" w:hAnsi="Arial" w:cs="Arial"/>
          <w:sz w:val="24"/>
          <w:szCs w:val="24"/>
        </w:rPr>
        <w:t>O dofinansowanie realizacji projektu mogą ubiegać się następujące podmioty:</w:t>
      </w:r>
    </w:p>
    <w:p w14:paraId="3B27017E" w14:textId="77777777" w:rsidR="00E858F9" w:rsidRPr="00523A1C" w:rsidRDefault="00E858F9" w:rsidP="004F01C8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spacing w:val="-6"/>
          <w:kern w:val="0"/>
          <w:lang w:eastAsia="pl-PL" w:bidi="ar-SA"/>
        </w:rPr>
      </w:pPr>
      <w:r w:rsidRPr="00523A1C">
        <w:rPr>
          <w:rFonts w:ascii="Arial" w:eastAsia="Times New Roman" w:hAnsi="Arial" w:cs="Arial"/>
          <w:iCs/>
          <w:spacing w:val="-6"/>
          <w:kern w:val="0"/>
          <w:lang w:eastAsia="pl-PL" w:bidi="ar-SA"/>
        </w:rPr>
        <w:t xml:space="preserve">Jednostki organizacyjne działające w imieniu jednostek samorządu terytorialnego, </w:t>
      </w:r>
    </w:p>
    <w:p w14:paraId="6271225A" w14:textId="77777777" w:rsidR="00E858F9" w:rsidRPr="00523A1C" w:rsidRDefault="00E858F9" w:rsidP="004F01C8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23A1C">
        <w:rPr>
          <w:rFonts w:ascii="Arial" w:eastAsia="Times New Roman" w:hAnsi="Arial" w:cs="Arial"/>
          <w:iCs/>
          <w:kern w:val="0"/>
          <w:lang w:eastAsia="pl-PL" w:bidi="ar-SA"/>
        </w:rPr>
        <w:t xml:space="preserve">Jednostki Samorządu Terytorialnego, </w:t>
      </w:r>
    </w:p>
    <w:p w14:paraId="293FBFE5" w14:textId="4773B1CE" w:rsidR="00E858F9" w:rsidRDefault="00E858F9" w:rsidP="004F01C8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23A1C">
        <w:rPr>
          <w:rFonts w:ascii="Arial" w:eastAsia="Times New Roman" w:hAnsi="Arial" w:cs="Arial"/>
          <w:iCs/>
          <w:kern w:val="0"/>
          <w:lang w:eastAsia="pl-PL" w:bidi="ar-SA"/>
        </w:rPr>
        <w:t xml:space="preserve">Lokalne Grupy Działania, </w:t>
      </w:r>
    </w:p>
    <w:p w14:paraId="3C78F3B1" w14:textId="3DC0A361" w:rsidR="00E157C8" w:rsidRPr="00523A1C" w:rsidRDefault="00E157C8" w:rsidP="004F01C8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>
        <w:rPr>
          <w:rFonts w:ascii="Arial" w:eastAsia="Times New Roman" w:hAnsi="Arial" w:cs="Arial"/>
          <w:iCs/>
          <w:kern w:val="0"/>
          <w:lang w:eastAsia="pl-PL" w:bidi="ar-SA"/>
        </w:rPr>
        <w:t>MŚP,</w:t>
      </w:r>
    </w:p>
    <w:p w14:paraId="06338886" w14:textId="77777777" w:rsidR="000B1D06" w:rsidRPr="00523A1C" w:rsidRDefault="000B1D06" w:rsidP="004F01C8">
      <w:pPr>
        <w:numPr>
          <w:ilvl w:val="0"/>
          <w:numId w:val="15"/>
        </w:numPr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23A1C">
        <w:rPr>
          <w:rFonts w:ascii="Arial" w:eastAsia="Times New Roman" w:hAnsi="Arial" w:cs="Arial"/>
          <w:iCs/>
          <w:kern w:val="0"/>
          <w:lang w:eastAsia="pl-PL" w:bidi="ar-SA"/>
        </w:rPr>
        <w:t>Niepubliczne podmioty integracji i pomocy społecznej,</w:t>
      </w:r>
    </w:p>
    <w:p w14:paraId="6FC51906" w14:textId="77777777" w:rsidR="00E858F9" w:rsidRPr="00523A1C" w:rsidRDefault="00E858F9" w:rsidP="004F01C8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23A1C">
        <w:rPr>
          <w:rFonts w:ascii="Arial" w:eastAsia="Times New Roman" w:hAnsi="Arial" w:cs="Arial"/>
          <w:iCs/>
          <w:kern w:val="0"/>
          <w:lang w:eastAsia="pl-PL" w:bidi="ar-SA"/>
        </w:rPr>
        <w:t>Organizacje pozarządowe,</w:t>
      </w:r>
    </w:p>
    <w:p w14:paraId="12FB739B" w14:textId="28DDBFB3" w:rsidR="00E858F9" w:rsidRPr="00523A1C" w:rsidRDefault="00E858F9" w:rsidP="004F01C8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23A1C">
        <w:rPr>
          <w:rFonts w:ascii="Arial" w:eastAsia="Times New Roman" w:hAnsi="Arial" w:cs="Arial"/>
          <w:iCs/>
          <w:kern w:val="0"/>
          <w:lang w:eastAsia="pl-PL" w:bidi="ar-SA"/>
        </w:rPr>
        <w:t xml:space="preserve">Podmioty ekonomii społecznej, </w:t>
      </w:r>
    </w:p>
    <w:p w14:paraId="26EB0ADD" w14:textId="01BD1315" w:rsidR="00B711E7" w:rsidRPr="00523A1C" w:rsidRDefault="00B711E7" w:rsidP="004F01C8">
      <w:pPr>
        <w:numPr>
          <w:ilvl w:val="0"/>
          <w:numId w:val="15"/>
        </w:numPr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23A1C">
        <w:rPr>
          <w:rFonts w:ascii="Arial" w:eastAsia="Times New Roman" w:hAnsi="Arial" w:cs="Arial"/>
          <w:iCs/>
          <w:kern w:val="0"/>
          <w:lang w:eastAsia="pl-PL" w:bidi="ar-SA"/>
        </w:rPr>
        <w:t>Instytucje rynku pracy,</w:t>
      </w:r>
    </w:p>
    <w:p w14:paraId="538EBF0C" w14:textId="3CB8ACE2" w:rsidR="00E858F9" w:rsidRPr="00401A4D" w:rsidRDefault="00B711E7" w:rsidP="00401A4D">
      <w:pPr>
        <w:numPr>
          <w:ilvl w:val="0"/>
          <w:numId w:val="15"/>
        </w:numPr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401A4D">
        <w:rPr>
          <w:rFonts w:ascii="Arial" w:eastAsia="Times New Roman" w:hAnsi="Arial" w:cs="Arial"/>
          <w:iCs/>
          <w:kern w:val="0"/>
          <w:lang w:eastAsia="pl-PL" w:bidi="ar-SA"/>
        </w:rPr>
        <w:t>Podmioty świadczące usługi publiczne w ramach realizacji obowiązków własnych jednostek samorządu terytorialnego</w:t>
      </w:r>
      <w:r w:rsidR="00E858F9" w:rsidRPr="00401A4D">
        <w:rPr>
          <w:rFonts w:ascii="Arial" w:eastAsia="Times New Roman" w:hAnsi="Arial" w:cs="Arial"/>
          <w:iCs/>
          <w:kern w:val="0"/>
          <w:lang w:eastAsia="pl-PL" w:bidi="ar-SA"/>
        </w:rPr>
        <w:t>.</w:t>
      </w:r>
    </w:p>
    <w:p w14:paraId="264422FA" w14:textId="77777777" w:rsidR="002D6956" w:rsidRPr="00523A1C" w:rsidRDefault="002D6956" w:rsidP="004F01C8">
      <w:pPr>
        <w:tabs>
          <w:tab w:val="left" w:pos="3572"/>
        </w:tabs>
        <w:spacing w:before="200" w:after="6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Kwota przeznaczona na dofinansowanie projektów:</w:t>
      </w:r>
    </w:p>
    <w:p w14:paraId="1EFE8EB7" w14:textId="650A7A45" w:rsidR="002D6956" w:rsidRPr="00523A1C" w:rsidRDefault="00217DE4" w:rsidP="00DB04D9">
      <w:pPr>
        <w:tabs>
          <w:tab w:val="left" w:pos="3572"/>
        </w:tabs>
        <w:spacing w:line="360" w:lineRule="auto"/>
        <w:rPr>
          <w:rFonts w:ascii="Arial" w:hAnsi="Arial" w:cs="Arial"/>
          <w:b/>
          <w:color w:val="000000"/>
          <w:spacing w:val="-8"/>
          <w:kern w:val="0"/>
        </w:rPr>
      </w:pPr>
      <w:r w:rsidRPr="00523A1C">
        <w:rPr>
          <w:rFonts w:ascii="Arial" w:hAnsi="Arial" w:cs="Arial"/>
          <w:color w:val="000000"/>
          <w:spacing w:val="6"/>
          <w:kern w:val="0"/>
        </w:rPr>
        <w:t xml:space="preserve">Alokacja środków europejskich przeznaczona na nabór wynosi </w:t>
      </w:r>
      <w:r w:rsidR="001C791F">
        <w:rPr>
          <w:rFonts w:ascii="Arial" w:hAnsi="Arial" w:cs="Arial"/>
          <w:b/>
          <w:color w:val="000000"/>
          <w:spacing w:val="-8"/>
          <w:kern w:val="0"/>
        </w:rPr>
        <w:t>44 56</w:t>
      </w:r>
      <w:r w:rsidR="00401A4D">
        <w:rPr>
          <w:rFonts w:ascii="Arial" w:hAnsi="Arial" w:cs="Arial"/>
          <w:b/>
          <w:color w:val="000000"/>
          <w:spacing w:val="-8"/>
          <w:kern w:val="0"/>
        </w:rPr>
        <w:t>0</w:t>
      </w:r>
      <w:r w:rsidR="001C791F">
        <w:rPr>
          <w:rFonts w:ascii="Arial" w:hAnsi="Arial" w:cs="Arial"/>
          <w:b/>
          <w:color w:val="000000"/>
          <w:spacing w:val="-8"/>
          <w:kern w:val="0"/>
        </w:rPr>
        <w:t> 000</w:t>
      </w:r>
      <w:r w:rsidR="008C1C84" w:rsidRPr="00523A1C">
        <w:rPr>
          <w:rFonts w:ascii="Arial" w:hAnsi="Arial" w:cs="Arial"/>
          <w:b/>
          <w:color w:val="000000"/>
          <w:spacing w:val="-8"/>
          <w:kern w:val="0"/>
        </w:rPr>
        <w:t xml:space="preserve"> </w:t>
      </w:r>
      <w:r w:rsidR="00836482" w:rsidRPr="00523A1C">
        <w:rPr>
          <w:rFonts w:ascii="Arial" w:hAnsi="Arial" w:cs="Arial"/>
          <w:b/>
          <w:color w:val="000000"/>
          <w:spacing w:val="-8"/>
          <w:kern w:val="0"/>
        </w:rPr>
        <w:t>PLN.</w:t>
      </w:r>
    </w:p>
    <w:p w14:paraId="3B8E13DF" w14:textId="77777777" w:rsidR="002D6956" w:rsidRPr="00523A1C" w:rsidRDefault="002D6956" w:rsidP="00B74514">
      <w:pPr>
        <w:tabs>
          <w:tab w:val="left" w:pos="3572"/>
        </w:tabs>
        <w:spacing w:before="240" w:after="6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Minimalna wartość projektu:</w:t>
      </w:r>
    </w:p>
    <w:p w14:paraId="549D1CDD" w14:textId="7A152E4D" w:rsidR="00D402FB" w:rsidRPr="00523A1C" w:rsidRDefault="00D402FB" w:rsidP="00B74514">
      <w:pPr>
        <w:tabs>
          <w:tab w:val="left" w:pos="3572"/>
        </w:tabs>
        <w:spacing w:after="6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</w:rPr>
        <w:t xml:space="preserve">Minimalna wartość projektu wynosi </w:t>
      </w:r>
      <w:r w:rsidR="00E157C8">
        <w:rPr>
          <w:rFonts w:ascii="Arial" w:hAnsi="Arial" w:cs="Arial"/>
          <w:b/>
        </w:rPr>
        <w:t>powyże</w:t>
      </w:r>
      <w:r w:rsidR="00387E3B" w:rsidRPr="00523A1C">
        <w:rPr>
          <w:rFonts w:ascii="Arial" w:hAnsi="Arial" w:cs="Arial"/>
          <w:b/>
        </w:rPr>
        <w:t>j</w:t>
      </w:r>
      <w:r w:rsidR="00387E3B" w:rsidRPr="00523A1C">
        <w:rPr>
          <w:rFonts w:ascii="Arial" w:hAnsi="Arial" w:cs="Arial"/>
        </w:rPr>
        <w:t xml:space="preserve"> </w:t>
      </w:r>
      <w:r w:rsidR="008F5B79" w:rsidRPr="00523A1C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2</w:t>
      </w:r>
      <w:r w:rsidR="00CD0B84" w:rsidRPr="00523A1C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00 000</w:t>
      </w:r>
      <w:r w:rsidRPr="00523A1C">
        <w:rPr>
          <w:rFonts w:ascii="Arial" w:hAnsi="Arial" w:cs="Arial"/>
        </w:rPr>
        <w:t xml:space="preserve"> </w:t>
      </w:r>
      <w:r w:rsidR="008F5B79" w:rsidRPr="00523A1C">
        <w:rPr>
          <w:rFonts w:ascii="Arial" w:hAnsi="Arial" w:cs="Arial"/>
          <w:b/>
        </w:rPr>
        <w:t>EUR</w:t>
      </w:r>
      <w:r w:rsidR="008F5B79" w:rsidRPr="00523A1C">
        <w:rPr>
          <w:rFonts w:ascii="Arial" w:hAnsi="Arial" w:cs="Arial"/>
        </w:rPr>
        <w:t>, tj.</w:t>
      </w:r>
      <w:r w:rsidR="00401A4D">
        <w:rPr>
          <w:rFonts w:ascii="Arial" w:hAnsi="Arial" w:cs="Arial"/>
          <w:b/>
        </w:rPr>
        <w:t> </w:t>
      </w:r>
      <w:r w:rsidR="00C02137" w:rsidRPr="00FA2740">
        <w:rPr>
          <w:rFonts w:ascii="Arial" w:hAnsi="Arial" w:cs="Arial"/>
          <w:b/>
        </w:rPr>
        <w:t>856</w:t>
      </w:r>
      <w:r w:rsidR="00C02137">
        <w:rPr>
          <w:rFonts w:ascii="Arial" w:hAnsi="Arial" w:cs="Arial"/>
          <w:b/>
        </w:rPr>
        <w:t> </w:t>
      </w:r>
      <w:r w:rsidR="00C02137" w:rsidRPr="00FA2740">
        <w:rPr>
          <w:rFonts w:ascii="Arial" w:hAnsi="Arial" w:cs="Arial"/>
          <w:b/>
        </w:rPr>
        <w:t>960</w:t>
      </w:r>
      <w:r w:rsidR="00C02137">
        <w:rPr>
          <w:rFonts w:ascii="Arial" w:hAnsi="Arial" w:cs="Arial"/>
          <w:b/>
        </w:rPr>
        <w:t xml:space="preserve"> </w:t>
      </w:r>
      <w:r w:rsidRPr="00523A1C">
        <w:rPr>
          <w:rFonts w:ascii="Arial" w:hAnsi="Arial" w:cs="Arial"/>
          <w:b/>
        </w:rPr>
        <w:t>PLN.</w:t>
      </w:r>
    </w:p>
    <w:p w14:paraId="107AC8A4" w14:textId="17513D66" w:rsidR="008F5B79" w:rsidRPr="00523A1C" w:rsidRDefault="008F5B79" w:rsidP="00B74514">
      <w:pPr>
        <w:tabs>
          <w:tab w:val="left" w:pos="3572"/>
        </w:tabs>
        <w:spacing w:after="240"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 xml:space="preserve">Do przeliczenia łącznego kosztu projektu stosuje się miesięczny obrachunkowy kurs </w:t>
      </w:r>
      <w:r w:rsidRPr="00523A1C">
        <w:rPr>
          <w:rFonts w:ascii="Arial" w:hAnsi="Arial" w:cs="Arial"/>
          <w:spacing w:val="-4"/>
        </w:rPr>
        <w:t xml:space="preserve">wymiany </w:t>
      </w:r>
      <w:r w:rsidRPr="00523A1C">
        <w:rPr>
          <w:rFonts w:ascii="Arial" w:hAnsi="Arial" w:cs="Arial"/>
        </w:rPr>
        <w:t xml:space="preserve">waluty stosowany przez KE, aktualny na dzień ogłoszenia naboru (1 EUR = </w:t>
      </w:r>
      <w:r w:rsidR="00C02137">
        <w:rPr>
          <w:rFonts w:ascii="Arial" w:hAnsi="Arial" w:cs="Arial"/>
        </w:rPr>
        <w:t>4,2848</w:t>
      </w:r>
      <w:r w:rsidR="008C1C84" w:rsidRPr="00523A1C">
        <w:rPr>
          <w:rFonts w:ascii="Arial" w:hAnsi="Arial" w:cs="Arial"/>
        </w:rPr>
        <w:t xml:space="preserve"> </w:t>
      </w:r>
      <w:r w:rsidRPr="00523A1C">
        <w:rPr>
          <w:rFonts w:ascii="Arial" w:hAnsi="Arial" w:cs="Arial"/>
        </w:rPr>
        <w:t>PLN).</w:t>
      </w:r>
    </w:p>
    <w:p w14:paraId="2A6935BC" w14:textId="41A17ECD" w:rsidR="002D6956" w:rsidRPr="00523A1C" w:rsidRDefault="002D6956" w:rsidP="00694BC4">
      <w:pPr>
        <w:tabs>
          <w:tab w:val="left" w:pos="3572"/>
        </w:tabs>
        <w:spacing w:before="240" w:after="6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Maksymalna wartość projektu:</w:t>
      </w:r>
    </w:p>
    <w:p w14:paraId="2F95C497" w14:textId="058EC61F" w:rsidR="00401A4D" w:rsidRDefault="00401A4D" w:rsidP="00694BC4">
      <w:pPr>
        <w:tabs>
          <w:tab w:val="left" w:pos="3572"/>
        </w:tabs>
        <w:spacing w:line="360" w:lineRule="auto"/>
        <w:rPr>
          <w:rFonts w:ascii="Arial" w:hAnsi="Arial" w:cs="Arial"/>
          <w:b/>
        </w:rPr>
      </w:pPr>
      <w:r w:rsidRPr="00401A4D">
        <w:rPr>
          <w:rFonts w:ascii="Arial" w:hAnsi="Arial" w:cs="Arial"/>
        </w:rPr>
        <w:t xml:space="preserve">Maksymalna wartość projektu stanowi wartość alokacji środków europejskich </w:t>
      </w:r>
      <w:r w:rsidR="00E157C8">
        <w:rPr>
          <w:rFonts w:ascii="Arial" w:hAnsi="Arial" w:cs="Arial"/>
        </w:rPr>
        <w:t>przeznaczonej na nabór</w:t>
      </w:r>
      <w:r w:rsidRPr="00401A4D">
        <w:rPr>
          <w:rFonts w:ascii="Arial" w:hAnsi="Arial" w:cs="Arial"/>
        </w:rPr>
        <w:t xml:space="preserve"> </w:t>
      </w:r>
      <w:r w:rsidR="0054045F" w:rsidRPr="00401A4D">
        <w:rPr>
          <w:rFonts w:ascii="Arial" w:hAnsi="Arial" w:cs="Arial"/>
        </w:rPr>
        <w:t>powiększon</w:t>
      </w:r>
      <w:r w:rsidR="0054045F">
        <w:rPr>
          <w:rFonts w:ascii="Arial" w:hAnsi="Arial" w:cs="Arial"/>
        </w:rPr>
        <w:t>a</w:t>
      </w:r>
      <w:r w:rsidR="0054045F" w:rsidRPr="00401A4D">
        <w:rPr>
          <w:rFonts w:ascii="Arial" w:hAnsi="Arial" w:cs="Arial"/>
        </w:rPr>
        <w:t xml:space="preserve"> </w:t>
      </w:r>
      <w:r w:rsidRPr="00401A4D">
        <w:rPr>
          <w:rFonts w:ascii="Arial" w:hAnsi="Arial" w:cs="Arial"/>
        </w:rPr>
        <w:t xml:space="preserve">o środki budżetu państwa oraz wkład własny Beneficjenta. </w:t>
      </w:r>
    </w:p>
    <w:p w14:paraId="1090BE4F" w14:textId="5A7402A1" w:rsidR="002D6956" w:rsidRPr="00523A1C" w:rsidRDefault="002D6956" w:rsidP="00694BC4">
      <w:pPr>
        <w:tabs>
          <w:tab w:val="left" w:pos="3572"/>
        </w:tabs>
        <w:spacing w:before="240" w:after="6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lastRenderedPageBreak/>
        <w:t>Maksymalny dopuszczalny poziom dofinansowania projektu lub maksymalna dopuszczalna kwota dofinansowania projektu:</w:t>
      </w:r>
    </w:p>
    <w:p w14:paraId="1BE18FE1" w14:textId="77777777" w:rsidR="00243C0B" w:rsidRPr="00523A1C" w:rsidRDefault="00243C0B" w:rsidP="00694BC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23A1C">
        <w:rPr>
          <w:rFonts w:ascii="Arial" w:hAnsi="Arial" w:cs="Arial"/>
          <w:spacing w:val="-4"/>
        </w:rPr>
        <w:t>Maksymalny dopuszczalny poziom dofinansowania UE wydatków kwalifikowanych na poziomie</w:t>
      </w:r>
      <w:r w:rsidRPr="00523A1C">
        <w:rPr>
          <w:rFonts w:ascii="Arial" w:hAnsi="Arial" w:cs="Arial"/>
        </w:rPr>
        <w:t xml:space="preserve"> projektu wynosi 70%.</w:t>
      </w:r>
    </w:p>
    <w:p w14:paraId="3759608A" w14:textId="79E5B944" w:rsidR="002D6956" w:rsidRPr="00523A1C" w:rsidRDefault="00243C0B" w:rsidP="00B74514">
      <w:pPr>
        <w:tabs>
          <w:tab w:val="left" w:pos="3572"/>
        </w:tabs>
        <w:spacing w:before="120"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 xml:space="preserve">Maksymalny poziom dofinansowania całkowitego wydatków kwalifikowalnych na poziomie projektu wynosi </w:t>
      </w:r>
      <w:r w:rsidR="008F5B79" w:rsidRPr="00523A1C">
        <w:rPr>
          <w:rFonts w:ascii="Arial" w:hAnsi="Arial" w:cs="Arial"/>
        </w:rPr>
        <w:t>95</w:t>
      </w:r>
      <w:r w:rsidRPr="00523A1C">
        <w:rPr>
          <w:rFonts w:ascii="Arial" w:hAnsi="Arial" w:cs="Arial"/>
        </w:rPr>
        <w:t>%</w:t>
      </w:r>
      <w:r w:rsidR="00357434" w:rsidRPr="00523A1C">
        <w:rPr>
          <w:rFonts w:ascii="Arial" w:hAnsi="Arial" w:cs="Arial"/>
        </w:rPr>
        <w:t xml:space="preserve"> (70% środki UE</w:t>
      </w:r>
      <w:r w:rsidR="00632CD8" w:rsidRPr="00523A1C">
        <w:rPr>
          <w:rFonts w:ascii="Arial" w:hAnsi="Arial" w:cs="Arial"/>
        </w:rPr>
        <w:t>,</w:t>
      </w:r>
      <w:r w:rsidR="00357434" w:rsidRPr="00523A1C">
        <w:rPr>
          <w:rFonts w:ascii="Arial" w:hAnsi="Arial" w:cs="Arial"/>
        </w:rPr>
        <w:t xml:space="preserve"> 25% współfinansowanie z budżetu państwa)</w:t>
      </w:r>
      <w:r w:rsidRPr="00523A1C">
        <w:rPr>
          <w:rFonts w:ascii="Arial" w:hAnsi="Arial" w:cs="Arial"/>
        </w:rPr>
        <w:t>.</w:t>
      </w:r>
    </w:p>
    <w:p w14:paraId="7AD951A4" w14:textId="77777777" w:rsidR="002D6956" w:rsidRPr="00523A1C" w:rsidRDefault="002D6956" w:rsidP="004F01C8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Minimalny wkład własny beneficjenta:</w:t>
      </w:r>
    </w:p>
    <w:p w14:paraId="7E1DF3AA" w14:textId="1326C5F9" w:rsidR="00243C0B" w:rsidRPr="00523A1C" w:rsidRDefault="00243C0B" w:rsidP="0078405B">
      <w:pPr>
        <w:tabs>
          <w:tab w:val="left" w:pos="3572"/>
        </w:tabs>
        <w:spacing w:after="240" w:line="360" w:lineRule="auto"/>
        <w:rPr>
          <w:rFonts w:ascii="Arial" w:hAnsi="Arial" w:cs="Arial"/>
          <w:spacing w:val="-2"/>
        </w:rPr>
      </w:pPr>
      <w:r w:rsidRPr="00523A1C">
        <w:rPr>
          <w:rFonts w:ascii="Arial" w:hAnsi="Arial" w:cs="Arial"/>
          <w:spacing w:val="-2"/>
        </w:rPr>
        <w:t xml:space="preserve">Minimalny udział wkładu własnego w ramach projektu wynosi </w:t>
      </w:r>
      <w:r w:rsidR="001D0E58" w:rsidRPr="00523A1C">
        <w:rPr>
          <w:rFonts w:ascii="Arial" w:hAnsi="Arial" w:cs="Arial"/>
          <w:spacing w:val="-2"/>
        </w:rPr>
        <w:t xml:space="preserve">co najmniej </w:t>
      </w:r>
      <w:r w:rsidR="008F5B79" w:rsidRPr="00523A1C">
        <w:rPr>
          <w:rFonts w:ascii="Arial" w:hAnsi="Arial" w:cs="Arial"/>
          <w:spacing w:val="-2"/>
        </w:rPr>
        <w:t>5</w:t>
      </w:r>
      <w:r w:rsidRPr="00523A1C">
        <w:rPr>
          <w:rFonts w:ascii="Arial" w:hAnsi="Arial" w:cs="Arial"/>
          <w:spacing w:val="-2"/>
        </w:rPr>
        <w:t xml:space="preserve">% wydatków kwalifikowalnych projektu. </w:t>
      </w:r>
    </w:p>
    <w:p w14:paraId="5E19C0F5" w14:textId="0D58214D" w:rsidR="002D6956" w:rsidRPr="00523A1C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Środki odwoławcze przysługujące wnioskodawcy:</w:t>
      </w:r>
    </w:p>
    <w:p w14:paraId="1D0C6F1E" w14:textId="77777777" w:rsidR="00A45B31" w:rsidRDefault="00A45B31" w:rsidP="004F01C8">
      <w:pPr>
        <w:tabs>
          <w:tab w:val="left" w:pos="3572"/>
        </w:tabs>
        <w:spacing w:after="60"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Procedurę odwoławczą reguluje ustawa z dnia 28 kwietnia 2022 r. o zasadach realizacji zadań finansowanych ze środków europejskich w perspektywie finansowej 2021–2027.</w:t>
      </w:r>
    </w:p>
    <w:p w14:paraId="010F8BE6" w14:textId="77777777" w:rsidR="002D6956" w:rsidRPr="00523A1C" w:rsidRDefault="00A45B31" w:rsidP="004F01C8">
      <w:pPr>
        <w:tabs>
          <w:tab w:val="left" w:pos="3572"/>
        </w:tabs>
        <w:spacing w:before="120"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Procedurę odwoławczą opisaliśmy szczegółowo w Regulaminie wyboru projektów.</w:t>
      </w:r>
    </w:p>
    <w:p w14:paraId="4C769A4C" w14:textId="77777777" w:rsidR="002D6956" w:rsidRPr="00523A1C" w:rsidRDefault="002D6956" w:rsidP="0078405B">
      <w:pPr>
        <w:tabs>
          <w:tab w:val="left" w:pos="3572"/>
        </w:tabs>
        <w:spacing w:before="36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Miejsce i forma składania wniosków o dofinansowanie projektu:</w:t>
      </w:r>
    </w:p>
    <w:p w14:paraId="7D0A21BC" w14:textId="77777777" w:rsidR="002D6956" w:rsidRPr="00523A1C" w:rsidRDefault="00A45B31" w:rsidP="00B74514">
      <w:pPr>
        <w:tabs>
          <w:tab w:val="left" w:pos="3572"/>
        </w:tabs>
        <w:spacing w:line="360" w:lineRule="auto"/>
        <w:rPr>
          <w:rFonts w:ascii="Arial" w:hAnsi="Arial" w:cs="Arial"/>
          <w:bCs/>
          <w:color w:val="000000"/>
        </w:rPr>
      </w:pPr>
      <w:r w:rsidRPr="00523A1C">
        <w:rPr>
          <w:rFonts w:ascii="Arial" w:hAnsi="Arial" w:cs="Arial"/>
          <w:color w:val="000000"/>
        </w:rPr>
        <w:t xml:space="preserve">Wnioski składają Państwo wyłącznie w formie dokumentu elektronicznego za </w:t>
      </w:r>
      <w:r w:rsidRPr="00523A1C">
        <w:rPr>
          <w:rFonts w:ascii="Arial" w:hAnsi="Arial" w:cs="Arial"/>
          <w:bCs/>
          <w:color w:val="000000"/>
        </w:rPr>
        <w:t>pośrednictwem systemu SOWA EFS dostępnego na</w:t>
      </w:r>
      <w:r w:rsidR="00B502B7" w:rsidRPr="00523A1C">
        <w:rPr>
          <w:rFonts w:ascii="Arial" w:eastAsia="Calibri" w:hAnsi="Arial" w:cs="Arial"/>
          <w:color w:val="000000"/>
        </w:rPr>
        <w:t xml:space="preserve"> stronie internetowej </w:t>
      </w:r>
      <w:hyperlink r:id="rId9" w:history="1">
        <w:r w:rsidR="00B502B7" w:rsidRPr="00523A1C">
          <w:rPr>
            <w:rStyle w:val="Hipercze"/>
            <w:rFonts w:ascii="Arial" w:eastAsia="Calibri" w:hAnsi="Arial" w:cs="Arial"/>
          </w:rPr>
          <w:t>SOWA EFS</w:t>
        </w:r>
      </w:hyperlink>
      <w:r w:rsidRPr="00523A1C">
        <w:rPr>
          <w:rFonts w:ascii="Arial" w:hAnsi="Arial" w:cs="Arial"/>
          <w:bCs/>
          <w:color w:val="000000"/>
        </w:rPr>
        <w:t>.</w:t>
      </w:r>
    </w:p>
    <w:p w14:paraId="08BD2395" w14:textId="37A72FD5" w:rsidR="00352E33" w:rsidRPr="00523A1C" w:rsidRDefault="00352E33" w:rsidP="00B74514">
      <w:pPr>
        <w:autoSpaceDN/>
        <w:spacing w:before="60" w:after="60" w:line="360" w:lineRule="auto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Logowanie do systemu SOWA EFS w celu wypełnienia i złożenia wniosku będzie możliwe </w:t>
      </w:r>
      <w:r w:rsidR="004540DE">
        <w:rPr>
          <w:rFonts w:ascii="Arial" w:eastAsia="Times New Roman" w:hAnsi="Arial" w:cs="Arial"/>
          <w:color w:val="000000"/>
          <w:kern w:val="0"/>
          <w:lang w:eastAsia="pl-PL" w:bidi="ar-SA"/>
        </w:rPr>
        <w:br/>
      </w:r>
      <w:r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w dniu rozpoczęcia naboru. </w:t>
      </w:r>
    </w:p>
    <w:p w14:paraId="5B0ACF63" w14:textId="0FBCDD89" w:rsidR="00352E33" w:rsidRPr="00523A1C" w:rsidRDefault="00352E33" w:rsidP="00B74514">
      <w:pPr>
        <w:autoSpaceDN/>
        <w:spacing w:before="120" w:after="120" w:line="360" w:lineRule="auto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Do prawidłowego przygotowania projektu od strony merytorycznej pomocna będzie dla Państwa „Instrukcja wypełniania wniosku o dofinansowanie projektu </w:t>
      </w:r>
      <w:r w:rsidR="00CD0B84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w systemie SOWA EFS </w:t>
      </w:r>
      <w:r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w ramach </w:t>
      </w:r>
      <w:r w:rsidR="00CD0B84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programu </w:t>
      </w:r>
      <w:r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>FEDS 2021-2027”,</w:t>
      </w:r>
      <w:r w:rsidR="009D7A25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="00BF6F04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>dostępna</w:t>
      </w:r>
      <w:r w:rsidR="00E17476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wraz z Regulaminem wyboru projektów</w:t>
      </w:r>
      <w:r w:rsidR="00BF6F04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na </w:t>
      </w:r>
      <w:hyperlink r:id="rId10" w:history="1">
        <w:r w:rsidR="00E157C8">
          <w:rPr>
            <w:rStyle w:val="Hipercze"/>
            <w:rFonts w:ascii="Arial" w:eastAsia="Calibri" w:hAnsi="Arial" w:cs="Arial"/>
          </w:rPr>
          <w:t>stronie internetowej Programu FEDS 2021-2027</w:t>
        </w:r>
      </w:hyperlink>
      <w:r w:rsidR="00EC1111" w:rsidRPr="0068629F">
        <w:rPr>
          <w:rStyle w:val="Hipercze"/>
          <w:rFonts w:ascii="Arial" w:eastAsia="Calibri" w:hAnsi="Arial" w:cs="Arial"/>
          <w:color w:val="auto"/>
          <w:u w:val="none"/>
        </w:rPr>
        <w:t>,</w:t>
      </w:r>
      <w:r w:rsidR="00EC1111" w:rsidRPr="00EC1111">
        <w:t xml:space="preserve"> </w:t>
      </w:r>
      <w:r w:rsidR="00EC1111" w:rsidRPr="00893CCC">
        <w:rPr>
          <w:rStyle w:val="Hipercze"/>
          <w:rFonts w:ascii="Arial" w:eastAsia="Calibri" w:hAnsi="Arial" w:cs="Arial"/>
          <w:color w:val="auto"/>
          <w:u w:val="none"/>
        </w:rPr>
        <w:t>w sekcji „Nabory</w:t>
      </w:r>
      <w:r w:rsidR="00EC1111" w:rsidRPr="005A7D3A">
        <w:rPr>
          <w:rStyle w:val="Hipercze"/>
          <w:rFonts w:ascii="Arial" w:eastAsia="Calibri" w:hAnsi="Arial" w:cs="Arial"/>
          <w:color w:val="auto"/>
          <w:u w:val="none"/>
        </w:rPr>
        <w:t>”.</w:t>
      </w:r>
    </w:p>
    <w:p w14:paraId="48C2F503" w14:textId="77777777" w:rsidR="002D6956" w:rsidRPr="00523A1C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 xml:space="preserve">Sposób i miejsce udostępnienia regulaminu </w:t>
      </w:r>
      <w:r w:rsidR="00816021" w:rsidRPr="00523A1C">
        <w:rPr>
          <w:rFonts w:ascii="Arial" w:hAnsi="Arial" w:cs="Arial"/>
          <w:b/>
        </w:rPr>
        <w:t>wyboru projektów</w:t>
      </w:r>
      <w:r w:rsidRPr="00523A1C">
        <w:rPr>
          <w:rFonts w:ascii="Arial" w:hAnsi="Arial" w:cs="Arial"/>
          <w:b/>
        </w:rPr>
        <w:t>:</w:t>
      </w:r>
    </w:p>
    <w:p w14:paraId="7A3E4B14" w14:textId="0DCC9564" w:rsidR="002D6956" w:rsidRPr="00523A1C" w:rsidRDefault="00C45565" w:rsidP="00B74514">
      <w:pPr>
        <w:tabs>
          <w:tab w:val="left" w:pos="3572"/>
        </w:tabs>
        <w:spacing w:after="120" w:line="360" w:lineRule="auto"/>
        <w:rPr>
          <w:rFonts w:ascii="Arial" w:hAnsi="Arial" w:cs="Arial"/>
        </w:rPr>
      </w:pPr>
      <w:r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>Szczegółowe informacje</w:t>
      </w:r>
      <w:r w:rsidR="002913A4"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dotyczące ogłoszonego naboru zamieściliśmy</w:t>
      </w:r>
      <w:r w:rsidR="00352E33"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w Regulaminie </w:t>
      </w:r>
      <w:r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>wy</w:t>
      </w:r>
      <w:r w:rsidR="005708B0"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>boru</w:t>
      </w:r>
      <w:r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projektu</w:t>
      </w:r>
      <w:r w:rsidR="00352E33" w:rsidRPr="00523A1C">
        <w:rPr>
          <w:rFonts w:ascii="Arial" w:eastAsia="Times New Roman" w:hAnsi="Arial" w:cs="Arial"/>
          <w:kern w:val="0"/>
          <w:lang w:eastAsia="pl-PL" w:bidi="ar-SA"/>
        </w:rPr>
        <w:t xml:space="preserve">, który udostępniliśmy wraz z ogłoszeniem i załącznikami (w wersji elektronicznej) na </w:t>
      </w:r>
      <w:hyperlink r:id="rId11" w:history="1">
        <w:r w:rsidR="00E157C8">
          <w:rPr>
            <w:rStyle w:val="Hipercze"/>
            <w:rFonts w:ascii="Arial" w:eastAsia="Calibri" w:hAnsi="Arial" w:cs="Arial"/>
          </w:rPr>
          <w:t>stronie internetowej Programu FEDS 2021-2027</w:t>
        </w:r>
      </w:hyperlink>
      <w:r w:rsidR="00352E33" w:rsidRPr="00523A1C">
        <w:rPr>
          <w:rFonts w:ascii="Arial" w:eastAsia="Times New Roman" w:hAnsi="Arial" w:cs="Arial"/>
          <w:kern w:val="0"/>
          <w:lang w:eastAsia="pl-PL" w:bidi="ar-SA"/>
        </w:rPr>
        <w:t xml:space="preserve"> oraz na portalu Funduszy Europejskich</w:t>
      </w:r>
      <w:r w:rsidR="00352E33" w:rsidRPr="00523A1C">
        <w:rPr>
          <w:rStyle w:val="Hipercze"/>
          <w:rFonts w:ascii="Arial" w:eastAsia="Calibri" w:hAnsi="Arial" w:cs="Arial"/>
        </w:rPr>
        <w:t xml:space="preserve"> </w:t>
      </w:r>
      <w:hyperlink r:id="rId12" w:history="1">
        <w:r w:rsidR="00352E33" w:rsidRPr="00523A1C">
          <w:rPr>
            <w:rStyle w:val="Hipercze"/>
            <w:rFonts w:ascii="Arial" w:eastAsia="Calibri" w:hAnsi="Arial" w:cs="Arial"/>
          </w:rPr>
          <w:t>adres portalu funduszy europejskich</w:t>
        </w:r>
      </w:hyperlink>
      <w:r w:rsidR="00352E33" w:rsidRPr="00523A1C">
        <w:rPr>
          <w:rFonts w:ascii="Arial" w:eastAsia="Times New Roman" w:hAnsi="Arial" w:cs="Arial"/>
          <w:color w:val="0563C1"/>
          <w:kern w:val="0"/>
          <w:u w:val="single"/>
          <w:lang w:eastAsia="pl-PL" w:bidi="ar-SA"/>
        </w:rPr>
        <w:t>.</w:t>
      </w:r>
    </w:p>
    <w:p w14:paraId="42D33A0C" w14:textId="64DE06B2" w:rsidR="00E72C36" w:rsidRPr="00523A1C" w:rsidRDefault="00E72C36" w:rsidP="007E7856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Dane do kontaktu:</w:t>
      </w:r>
    </w:p>
    <w:p w14:paraId="3C66BAE5" w14:textId="77777777" w:rsidR="001B434A" w:rsidRPr="00523A1C" w:rsidRDefault="001B434A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Dolnośląski Wojewódzki Urząd Pracy – Filia we Wrocławiu,</w:t>
      </w:r>
    </w:p>
    <w:p w14:paraId="4C1CC98B" w14:textId="77777777" w:rsidR="00C45565" w:rsidRPr="00523A1C" w:rsidRDefault="001B434A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ul. Eugeniusza Kwiatkowskiego 4, 52-326 Wrocław</w:t>
      </w:r>
    </w:p>
    <w:p w14:paraId="076CB7FC" w14:textId="77777777" w:rsidR="00C45565" w:rsidRPr="00523A1C" w:rsidRDefault="00C45565" w:rsidP="00B74514">
      <w:pPr>
        <w:spacing w:before="120" w:after="120" w:line="360" w:lineRule="auto"/>
        <w:rPr>
          <w:rFonts w:ascii="Arial" w:hAnsi="Arial" w:cs="Arial"/>
          <w:color w:val="000000"/>
        </w:rPr>
      </w:pPr>
      <w:r w:rsidRPr="00523A1C">
        <w:rPr>
          <w:rFonts w:ascii="Arial" w:hAnsi="Arial" w:cs="Arial"/>
          <w:color w:val="000000"/>
        </w:rPr>
        <w:t>Wyjaśnień w kwestiach dotyczących naboru i odpowiedzi na zapytania kierowane indywidualne udzielamy:</w:t>
      </w:r>
    </w:p>
    <w:p w14:paraId="70DAF3E5" w14:textId="77777777" w:rsidR="00C45565" w:rsidRPr="00523A1C" w:rsidRDefault="00C45565" w:rsidP="00B74514">
      <w:pPr>
        <w:pStyle w:val="Akapitzlist"/>
        <w:widowControl w:val="0"/>
        <w:numPr>
          <w:ilvl w:val="0"/>
          <w:numId w:val="14"/>
        </w:numPr>
        <w:autoSpaceDN/>
        <w:spacing w:before="60" w:after="60" w:line="360" w:lineRule="auto"/>
        <w:ind w:left="567" w:hanging="283"/>
        <w:textAlignment w:val="auto"/>
        <w:rPr>
          <w:rFonts w:ascii="Arial" w:hAnsi="Arial" w:cs="Arial"/>
          <w:sz w:val="24"/>
          <w:szCs w:val="24"/>
        </w:rPr>
      </w:pPr>
      <w:r w:rsidRPr="00523A1C">
        <w:rPr>
          <w:rFonts w:ascii="Arial" w:hAnsi="Arial" w:cs="Arial"/>
          <w:sz w:val="24"/>
          <w:szCs w:val="24"/>
        </w:rPr>
        <w:lastRenderedPageBreak/>
        <w:t>telefonicznie</w:t>
      </w:r>
      <w:r w:rsidRPr="00523A1C">
        <w:rPr>
          <w:rFonts w:ascii="Arial" w:hAnsi="Arial" w:cs="Arial"/>
          <w:noProof/>
          <w:sz w:val="24"/>
          <w:szCs w:val="24"/>
        </w:rPr>
        <w:t xml:space="preserve"> - pod nr tel.: 71 39 74 110 lub 71 39 74 111 lub nr infolinii </w:t>
      </w:r>
      <w:r w:rsidRPr="00523A1C">
        <w:rPr>
          <w:rFonts w:ascii="Arial" w:hAnsi="Arial" w:cs="Arial"/>
          <w:sz w:val="24"/>
          <w:szCs w:val="24"/>
        </w:rPr>
        <w:t>800 300 376</w:t>
      </w:r>
    </w:p>
    <w:p w14:paraId="1ACB7E9F" w14:textId="77777777" w:rsidR="00C45565" w:rsidRPr="00523A1C" w:rsidRDefault="00C45565" w:rsidP="00B74514">
      <w:pPr>
        <w:spacing w:before="60" w:after="60" w:line="360" w:lineRule="auto"/>
        <w:ind w:left="567" w:hanging="283"/>
        <w:rPr>
          <w:rFonts w:ascii="Arial" w:hAnsi="Arial" w:cs="Arial"/>
        </w:rPr>
      </w:pPr>
      <w:r w:rsidRPr="00523A1C">
        <w:rPr>
          <w:rFonts w:ascii="Arial" w:hAnsi="Arial" w:cs="Arial"/>
        </w:rPr>
        <w:t xml:space="preserve">lub </w:t>
      </w:r>
    </w:p>
    <w:p w14:paraId="32CC70B7" w14:textId="43682B9F" w:rsidR="001E0A62" w:rsidRPr="001E0A62" w:rsidRDefault="00C45565" w:rsidP="001E0A62">
      <w:pPr>
        <w:pStyle w:val="Akapitzlist"/>
        <w:widowControl w:val="0"/>
        <w:numPr>
          <w:ilvl w:val="0"/>
          <w:numId w:val="14"/>
        </w:numPr>
        <w:autoSpaceDN/>
        <w:spacing w:before="60" w:line="360" w:lineRule="auto"/>
        <w:ind w:left="567" w:hanging="283"/>
        <w:textAlignment w:val="auto"/>
      </w:pPr>
      <w:r w:rsidRPr="00523A1C">
        <w:rPr>
          <w:rFonts w:ascii="Arial" w:hAnsi="Arial" w:cs="Arial"/>
          <w:sz w:val="24"/>
          <w:szCs w:val="24"/>
        </w:rPr>
        <w:t xml:space="preserve">na adres poczty elektronicznej: </w:t>
      </w:r>
      <w:hyperlink r:id="rId13" w:history="1">
        <w:r w:rsidRPr="00523A1C">
          <w:rPr>
            <w:rStyle w:val="Hipercze"/>
            <w:rFonts w:ascii="Arial" w:hAnsi="Arial" w:cs="Arial"/>
            <w:sz w:val="24"/>
            <w:szCs w:val="24"/>
          </w:rPr>
          <w:t>promocja@dwup.pl</w:t>
        </w:r>
      </w:hyperlink>
      <w:r w:rsidR="00625F03">
        <w:rPr>
          <w:rFonts w:ascii="Arial" w:hAnsi="Arial" w:cs="Arial"/>
          <w:sz w:val="24"/>
          <w:szCs w:val="24"/>
        </w:rPr>
        <w:t>.</w:t>
      </w:r>
    </w:p>
    <w:p w14:paraId="0E5E4376" w14:textId="443261D4" w:rsidR="001E0A62" w:rsidRDefault="001E0A62" w:rsidP="001E0A62">
      <w:pPr>
        <w:pStyle w:val="Akapitzlist"/>
        <w:widowControl w:val="0"/>
        <w:autoSpaceDN/>
        <w:spacing w:before="60" w:line="360" w:lineRule="auto"/>
        <w:ind w:left="567"/>
        <w:textAlignment w:val="auto"/>
      </w:pPr>
    </w:p>
    <w:p w14:paraId="5BDFEBF6" w14:textId="386C366D" w:rsidR="001E0A62" w:rsidRDefault="001E0A62" w:rsidP="001E0A62">
      <w:pPr>
        <w:pStyle w:val="Akapitzlist"/>
        <w:widowControl w:val="0"/>
        <w:autoSpaceDN/>
        <w:spacing w:before="60" w:line="360" w:lineRule="auto"/>
        <w:ind w:left="567"/>
        <w:textAlignment w:val="auto"/>
      </w:pPr>
    </w:p>
    <w:p w14:paraId="53D3536C" w14:textId="77777777" w:rsidR="00EF15D4" w:rsidRDefault="00EF15D4" w:rsidP="00EF15D4">
      <w:pPr>
        <w:rPr>
          <w:lang w:bidi="ar-SA"/>
        </w:rPr>
      </w:pPr>
    </w:p>
    <w:p w14:paraId="0EE7FEEB" w14:textId="3E4139D8" w:rsidR="00EF15D4" w:rsidRPr="0036142D" w:rsidRDefault="00EF15D4" w:rsidP="002C0162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36142D">
        <w:rPr>
          <w:rFonts w:ascii="Arial" w:hAnsi="Arial" w:cs="Arial"/>
          <w:i/>
          <w:sz w:val="20"/>
        </w:rPr>
        <w:tab/>
      </w:r>
    </w:p>
    <w:p w14:paraId="20D4F878" w14:textId="77777777" w:rsidR="00EF15D4" w:rsidRPr="00041FAC" w:rsidRDefault="00EF15D4" w:rsidP="001E0A62">
      <w:pPr>
        <w:pStyle w:val="Akapitzlist"/>
        <w:widowControl w:val="0"/>
        <w:autoSpaceDN/>
        <w:spacing w:before="60" w:line="360" w:lineRule="auto"/>
        <w:ind w:left="567"/>
        <w:textAlignment w:val="auto"/>
      </w:pPr>
    </w:p>
    <w:sectPr w:rsidR="00EF15D4" w:rsidRPr="00041FAC" w:rsidSect="00AE4999">
      <w:headerReference w:type="default" r:id="rId14"/>
      <w:footerReference w:type="default" r:id="rId15"/>
      <w:pgSz w:w="11907" w:h="16840" w:code="9"/>
      <w:pgMar w:top="964" w:right="567" w:bottom="851" w:left="1418" w:header="567" w:footer="567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BD47" w14:textId="77777777" w:rsidR="004F5CC4" w:rsidRDefault="004F5CC4">
      <w:r>
        <w:separator/>
      </w:r>
    </w:p>
  </w:endnote>
  <w:endnote w:type="continuationSeparator" w:id="0">
    <w:p w14:paraId="0D760293" w14:textId="77777777" w:rsidR="004F5CC4" w:rsidRDefault="004F5CC4">
      <w:r>
        <w:continuationSeparator/>
      </w:r>
    </w:p>
  </w:endnote>
  <w:endnote w:type="continuationNotice" w:id="1">
    <w:p w14:paraId="4E41A522" w14:textId="77777777" w:rsidR="004F5CC4" w:rsidRDefault="004F5C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Lucidasans">
    <w:charset w:val="00"/>
    <w:family w:val="auto"/>
    <w:pitch w:val="variable"/>
  </w:font>
  <w:font w:name="Helvetica, Arial"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3F88" w14:textId="77777777" w:rsidR="00DD57DB" w:rsidRDefault="00DD5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67D3" w14:textId="77777777" w:rsidR="004F5CC4" w:rsidRDefault="004F5CC4">
      <w:r>
        <w:rPr>
          <w:color w:val="000000"/>
        </w:rPr>
        <w:separator/>
      </w:r>
    </w:p>
  </w:footnote>
  <w:footnote w:type="continuationSeparator" w:id="0">
    <w:p w14:paraId="4ED27E3F" w14:textId="77777777" w:rsidR="004F5CC4" w:rsidRDefault="004F5CC4">
      <w:r>
        <w:continuationSeparator/>
      </w:r>
    </w:p>
  </w:footnote>
  <w:footnote w:type="continuationNotice" w:id="1">
    <w:p w14:paraId="10F819AC" w14:textId="77777777" w:rsidR="004F5CC4" w:rsidRDefault="004F5C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35DB" w14:textId="77777777" w:rsidR="00DD57DB" w:rsidRDefault="00DD57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8C9"/>
    <w:multiLevelType w:val="hybridMultilevel"/>
    <w:tmpl w:val="1ACA0248"/>
    <w:lvl w:ilvl="0" w:tplc="48425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0092"/>
    <w:multiLevelType w:val="hybridMultilevel"/>
    <w:tmpl w:val="297C08D0"/>
    <w:lvl w:ilvl="0" w:tplc="DCFC39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655ED3"/>
    <w:multiLevelType w:val="hybridMultilevel"/>
    <w:tmpl w:val="4CC8E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407B"/>
    <w:multiLevelType w:val="hybridMultilevel"/>
    <w:tmpl w:val="2926FC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C50018"/>
    <w:multiLevelType w:val="hybridMultilevel"/>
    <w:tmpl w:val="2D0A45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446B42"/>
    <w:multiLevelType w:val="multilevel"/>
    <w:tmpl w:val="FE466CE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B3A3AA9"/>
    <w:multiLevelType w:val="multilevel"/>
    <w:tmpl w:val="5C629DEA"/>
    <w:styleLink w:val="WW8Num4"/>
    <w:lvl w:ilvl="0">
      <w:start w:val="1"/>
      <w:numFmt w:val="decimal"/>
      <w:lvlText w:val="R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5880A4F"/>
    <w:multiLevelType w:val="hybridMultilevel"/>
    <w:tmpl w:val="43381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1518D4"/>
    <w:multiLevelType w:val="hybridMultilevel"/>
    <w:tmpl w:val="707C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D3DBC"/>
    <w:multiLevelType w:val="hybridMultilevel"/>
    <w:tmpl w:val="4F0E2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828FC"/>
    <w:multiLevelType w:val="hybridMultilevel"/>
    <w:tmpl w:val="2926FC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3E7A57"/>
    <w:multiLevelType w:val="hybridMultilevel"/>
    <w:tmpl w:val="52145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612D5"/>
    <w:multiLevelType w:val="hybridMultilevel"/>
    <w:tmpl w:val="5E88DA5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6D60014"/>
    <w:multiLevelType w:val="hybridMultilevel"/>
    <w:tmpl w:val="C6982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828FF"/>
    <w:multiLevelType w:val="hybridMultilevel"/>
    <w:tmpl w:val="DD440B14"/>
    <w:lvl w:ilvl="0" w:tplc="7968F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73778"/>
    <w:multiLevelType w:val="multilevel"/>
    <w:tmpl w:val="911A319A"/>
    <w:styleLink w:val="WW8Num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5BF25B2"/>
    <w:multiLevelType w:val="multilevel"/>
    <w:tmpl w:val="9C5C0D90"/>
    <w:styleLink w:val="WW8Num2"/>
    <w:lvl w:ilvl="0">
      <w:start w:val="1"/>
      <w:numFmt w:val="decimal"/>
      <w:lvlText w:val="%1."/>
      <w:lvlJc w:val="left"/>
      <w:rPr>
        <w:rFonts w:ascii="Calibri" w:hAnsi="Calibri" w:cs="Calibri"/>
        <w:sz w:val="2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6DB920AC"/>
    <w:multiLevelType w:val="hybridMultilevel"/>
    <w:tmpl w:val="7C205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80FDD"/>
    <w:multiLevelType w:val="hybridMultilevel"/>
    <w:tmpl w:val="8D125EA2"/>
    <w:lvl w:ilvl="0" w:tplc="4F20CF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C8E165F"/>
    <w:multiLevelType w:val="hybridMultilevel"/>
    <w:tmpl w:val="19F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6"/>
    <w:lvlOverride w:ilvl="0">
      <w:lvl w:ilvl="0">
        <w:start w:val="1"/>
        <w:numFmt w:val="decimal"/>
        <w:lvlText w:val="R%1."/>
        <w:lvlJc w:val="left"/>
        <w:rPr>
          <w:rFonts w:cs="Arial"/>
        </w:rPr>
      </w:lvl>
    </w:lvlOverride>
  </w:num>
  <w:num w:numId="5">
    <w:abstractNumId w:val="1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5"/>
  </w:num>
  <w:num w:numId="8">
    <w:abstractNumId w:val="0"/>
  </w:num>
  <w:num w:numId="9">
    <w:abstractNumId w:val="2"/>
  </w:num>
  <w:num w:numId="10">
    <w:abstractNumId w:val="7"/>
  </w:num>
  <w:num w:numId="11">
    <w:abstractNumId w:val="14"/>
  </w:num>
  <w:num w:numId="12">
    <w:abstractNumId w:val="11"/>
  </w:num>
  <w:num w:numId="13">
    <w:abstractNumId w:val="18"/>
  </w:num>
  <w:num w:numId="14">
    <w:abstractNumId w:val="19"/>
  </w:num>
  <w:num w:numId="15">
    <w:abstractNumId w:val="9"/>
  </w:num>
  <w:num w:numId="16">
    <w:abstractNumId w:val="6"/>
  </w:num>
  <w:num w:numId="17">
    <w:abstractNumId w:val="8"/>
  </w:num>
  <w:num w:numId="18">
    <w:abstractNumId w:val="13"/>
  </w:num>
  <w:num w:numId="19">
    <w:abstractNumId w:val="1"/>
  </w:num>
  <w:num w:numId="20">
    <w:abstractNumId w:val="17"/>
  </w:num>
  <w:num w:numId="21">
    <w:abstractNumId w:val="4"/>
  </w:num>
  <w:num w:numId="22">
    <w:abstractNumId w:val="12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5B"/>
    <w:rsid w:val="00000593"/>
    <w:rsid w:val="00025A7A"/>
    <w:rsid w:val="0002717A"/>
    <w:rsid w:val="00027A38"/>
    <w:rsid w:val="0003261A"/>
    <w:rsid w:val="00033E81"/>
    <w:rsid w:val="00033EA4"/>
    <w:rsid w:val="000351D4"/>
    <w:rsid w:val="00041FAC"/>
    <w:rsid w:val="0004260E"/>
    <w:rsid w:val="00050050"/>
    <w:rsid w:val="00050876"/>
    <w:rsid w:val="000508A1"/>
    <w:rsid w:val="00063992"/>
    <w:rsid w:val="00063DB7"/>
    <w:rsid w:val="00065439"/>
    <w:rsid w:val="00067484"/>
    <w:rsid w:val="000678D3"/>
    <w:rsid w:val="00071F1A"/>
    <w:rsid w:val="0008119F"/>
    <w:rsid w:val="00091781"/>
    <w:rsid w:val="00095B8A"/>
    <w:rsid w:val="0009653B"/>
    <w:rsid w:val="000A35FF"/>
    <w:rsid w:val="000B01F3"/>
    <w:rsid w:val="000B0268"/>
    <w:rsid w:val="000B1D06"/>
    <w:rsid w:val="000B2A12"/>
    <w:rsid w:val="000B62BC"/>
    <w:rsid w:val="000C36FA"/>
    <w:rsid w:val="000C6A2E"/>
    <w:rsid w:val="000C6EDD"/>
    <w:rsid w:val="000C7773"/>
    <w:rsid w:val="000C7A93"/>
    <w:rsid w:val="000D3647"/>
    <w:rsid w:val="000E0C43"/>
    <w:rsid w:val="000F0B7D"/>
    <w:rsid w:val="000F2AA2"/>
    <w:rsid w:val="000F2FCD"/>
    <w:rsid w:val="00101622"/>
    <w:rsid w:val="001157B6"/>
    <w:rsid w:val="00116A2E"/>
    <w:rsid w:val="00117878"/>
    <w:rsid w:val="00117F95"/>
    <w:rsid w:val="00120435"/>
    <w:rsid w:val="00122F68"/>
    <w:rsid w:val="0012587F"/>
    <w:rsid w:val="00127BE5"/>
    <w:rsid w:val="00131823"/>
    <w:rsid w:val="0013200E"/>
    <w:rsid w:val="0013542B"/>
    <w:rsid w:val="00136B80"/>
    <w:rsid w:val="00140899"/>
    <w:rsid w:val="00150CC8"/>
    <w:rsid w:val="00152B1E"/>
    <w:rsid w:val="00153EBA"/>
    <w:rsid w:val="00154869"/>
    <w:rsid w:val="00156ED7"/>
    <w:rsid w:val="001635D7"/>
    <w:rsid w:val="00167A7D"/>
    <w:rsid w:val="001708E1"/>
    <w:rsid w:val="00170FD8"/>
    <w:rsid w:val="00173A89"/>
    <w:rsid w:val="00175069"/>
    <w:rsid w:val="00176DFF"/>
    <w:rsid w:val="001779C8"/>
    <w:rsid w:val="0018413F"/>
    <w:rsid w:val="00186421"/>
    <w:rsid w:val="00186B71"/>
    <w:rsid w:val="00196664"/>
    <w:rsid w:val="00197413"/>
    <w:rsid w:val="001A21D3"/>
    <w:rsid w:val="001B1F4B"/>
    <w:rsid w:val="001B3C7B"/>
    <w:rsid w:val="001B434A"/>
    <w:rsid w:val="001B4960"/>
    <w:rsid w:val="001C1075"/>
    <w:rsid w:val="001C1F6A"/>
    <w:rsid w:val="001C3C27"/>
    <w:rsid w:val="001C3FBD"/>
    <w:rsid w:val="001C4A8B"/>
    <w:rsid w:val="001C791F"/>
    <w:rsid w:val="001D0E58"/>
    <w:rsid w:val="001D250C"/>
    <w:rsid w:val="001D6328"/>
    <w:rsid w:val="001E00EB"/>
    <w:rsid w:val="001E0A62"/>
    <w:rsid w:val="001E0CC0"/>
    <w:rsid w:val="001E3DE8"/>
    <w:rsid w:val="001F2077"/>
    <w:rsid w:val="00202936"/>
    <w:rsid w:val="00202DDE"/>
    <w:rsid w:val="00204C0F"/>
    <w:rsid w:val="002052E6"/>
    <w:rsid w:val="00206337"/>
    <w:rsid w:val="002107A3"/>
    <w:rsid w:val="002133A7"/>
    <w:rsid w:val="00214C33"/>
    <w:rsid w:val="00215CB7"/>
    <w:rsid w:val="00217DE4"/>
    <w:rsid w:val="002321B2"/>
    <w:rsid w:val="00240057"/>
    <w:rsid w:val="00243C0B"/>
    <w:rsid w:val="00244334"/>
    <w:rsid w:val="002457A8"/>
    <w:rsid w:val="0024658E"/>
    <w:rsid w:val="002465B4"/>
    <w:rsid w:val="00246A32"/>
    <w:rsid w:val="00256689"/>
    <w:rsid w:val="002579F2"/>
    <w:rsid w:val="0026069C"/>
    <w:rsid w:val="0026215B"/>
    <w:rsid w:val="002621A9"/>
    <w:rsid w:val="00262C90"/>
    <w:rsid w:val="00262D77"/>
    <w:rsid w:val="00272401"/>
    <w:rsid w:val="00273910"/>
    <w:rsid w:val="00284302"/>
    <w:rsid w:val="002858D5"/>
    <w:rsid w:val="002913A4"/>
    <w:rsid w:val="002934E3"/>
    <w:rsid w:val="002979E5"/>
    <w:rsid w:val="002A3F34"/>
    <w:rsid w:val="002A56C1"/>
    <w:rsid w:val="002B02C9"/>
    <w:rsid w:val="002B076F"/>
    <w:rsid w:val="002B1441"/>
    <w:rsid w:val="002B1EE6"/>
    <w:rsid w:val="002B2548"/>
    <w:rsid w:val="002B4540"/>
    <w:rsid w:val="002B5691"/>
    <w:rsid w:val="002C0162"/>
    <w:rsid w:val="002C23D3"/>
    <w:rsid w:val="002C2419"/>
    <w:rsid w:val="002D267B"/>
    <w:rsid w:val="002D3D74"/>
    <w:rsid w:val="002D4736"/>
    <w:rsid w:val="002D6956"/>
    <w:rsid w:val="002E1C55"/>
    <w:rsid w:val="002E2432"/>
    <w:rsid w:val="002F2A8C"/>
    <w:rsid w:val="002F4009"/>
    <w:rsid w:val="00302FAC"/>
    <w:rsid w:val="003202B1"/>
    <w:rsid w:val="00321AB5"/>
    <w:rsid w:val="00321B4E"/>
    <w:rsid w:val="003226E0"/>
    <w:rsid w:val="00330D3D"/>
    <w:rsid w:val="003450E7"/>
    <w:rsid w:val="00347B7C"/>
    <w:rsid w:val="00352E33"/>
    <w:rsid w:val="00354E50"/>
    <w:rsid w:val="0035573B"/>
    <w:rsid w:val="00357434"/>
    <w:rsid w:val="0036142D"/>
    <w:rsid w:val="00370061"/>
    <w:rsid w:val="0037010C"/>
    <w:rsid w:val="003720BD"/>
    <w:rsid w:val="00374405"/>
    <w:rsid w:val="0037532E"/>
    <w:rsid w:val="00384AA5"/>
    <w:rsid w:val="00387E3B"/>
    <w:rsid w:val="00393575"/>
    <w:rsid w:val="003950B5"/>
    <w:rsid w:val="00395B23"/>
    <w:rsid w:val="003A011D"/>
    <w:rsid w:val="003A2605"/>
    <w:rsid w:val="003A2FFA"/>
    <w:rsid w:val="003A4E09"/>
    <w:rsid w:val="003A53C6"/>
    <w:rsid w:val="003A5856"/>
    <w:rsid w:val="003A75C4"/>
    <w:rsid w:val="003B4534"/>
    <w:rsid w:val="003B77DF"/>
    <w:rsid w:val="003C12BB"/>
    <w:rsid w:val="003C29F8"/>
    <w:rsid w:val="003C48AA"/>
    <w:rsid w:val="003C78CF"/>
    <w:rsid w:val="003D33C7"/>
    <w:rsid w:val="003D40BF"/>
    <w:rsid w:val="003D66BC"/>
    <w:rsid w:val="003E0011"/>
    <w:rsid w:val="003E0FDC"/>
    <w:rsid w:val="003F069E"/>
    <w:rsid w:val="003F4709"/>
    <w:rsid w:val="003F503F"/>
    <w:rsid w:val="003F7221"/>
    <w:rsid w:val="00401854"/>
    <w:rsid w:val="00401A4D"/>
    <w:rsid w:val="0040353F"/>
    <w:rsid w:val="0041203F"/>
    <w:rsid w:val="004135D4"/>
    <w:rsid w:val="00420F07"/>
    <w:rsid w:val="00421819"/>
    <w:rsid w:val="00423AE5"/>
    <w:rsid w:val="0042459F"/>
    <w:rsid w:val="00431B7B"/>
    <w:rsid w:val="0043373B"/>
    <w:rsid w:val="0043505F"/>
    <w:rsid w:val="00440331"/>
    <w:rsid w:val="0044086B"/>
    <w:rsid w:val="00441CFC"/>
    <w:rsid w:val="00445E46"/>
    <w:rsid w:val="00452696"/>
    <w:rsid w:val="004540DE"/>
    <w:rsid w:val="00460EC7"/>
    <w:rsid w:val="00465B09"/>
    <w:rsid w:val="00465D12"/>
    <w:rsid w:val="00471F5E"/>
    <w:rsid w:val="00476991"/>
    <w:rsid w:val="004770F8"/>
    <w:rsid w:val="00477996"/>
    <w:rsid w:val="00494B74"/>
    <w:rsid w:val="0049540E"/>
    <w:rsid w:val="00495E16"/>
    <w:rsid w:val="004A12B7"/>
    <w:rsid w:val="004B2F5B"/>
    <w:rsid w:val="004B45B0"/>
    <w:rsid w:val="004B55EC"/>
    <w:rsid w:val="004B6B17"/>
    <w:rsid w:val="004C076A"/>
    <w:rsid w:val="004C192D"/>
    <w:rsid w:val="004C57BA"/>
    <w:rsid w:val="004C7F4A"/>
    <w:rsid w:val="004F01C8"/>
    <w:rsid w:val="004F0CCE"/>
    <w:rsid w:val="004F3EE8"/>
    <w:rsid w:val="004F4173"/>
    <w:rsid w:val="004F5CC4"/>
    <w:rsid w:val="00501B2E"/>
    <w:rsid w:val="00502349"/>
    <w:rsid w:val="005050D3"/>
    <w:rsid w:val="005103EE"/>
    <w:rsid w:val="0051382B"/>
    <w:rsid w:val="00515207"/>
    <w:rsid w:val="00520625"/>
    <w:rsid w:val="00523A1C"/>
    <w:rsid w:val="00526D6E"/>
    <w:rsid w:val="005331A3"/>
    <w:rsid w:val="005334C2"/>
    <w:rsid w:val="00533CBA"/>
    <w:rsid w:val="005344F9"/>
    <w:rsid w:val="00534C54"/>
    <w:rsid w:val="00535B0B"/>
    <w:rsid w:val="0053691F"/>
    <w:rsid w:val="0054045F"/>
    <w:rsid w:val="00541740"/>
    <w:rsid w:val="00543A9B"/>
    <w:rsid w:val="00550230"/>
    <w:rsid w:val="0055643E"/>
    <w:rsid w:val="00565A3C"/>
    <w:rsid w:val="00567607"/>
    <w:rsid w:val="00570825"/>
    <w:rsid w:val="005708B0"/>
    <w:rsid w:val="00576AFA"/>
    <w:rsid w:val="00586AC4"/>
    <w:rsid w:val="00590215"/>
    <w:rsid w:val="0059431E"/>
    <w:rsid w:val="00596527"/>
    <w:rsid w:val="005A010C"/>
    <w:rsid w:val="005A4424"/>
    <w:rsid w:val="005A5216"/>
    <w:rsid w:val="005A63F3"/>
    <w:rsid w:val="005A731F"/>
    <w:rsid w:val="005A7D3A"/>
    <w:rsid w:val="005B0E77"/>
    <w:rsid w:val="005B39B3"/>
    <w:rsid w:val="005B6937"/>
    <w:rsid w:val="005B7E3B"/>
    <w:rsid w:val="005C2ACE"/>
    <w:rsid w:val="005C6881"/>
    <w:rsid w:val="005D4320"/>
    <w:rsid w:val="005D64A2"/>
    <w:rsid w:val="005D64B7"/>
    <w:rsid w:val="005D78F2"/>
    <w:rsid w:val="005E3034"/>
    <w:rsid w:val="005E4CBB"/>
    <w:rsid w:val="005F7D59"/>
    <w:rsid w:val="006006C2"/>
    <w:rsid w:val="00610EA8"/>
    <w:rsid w:val="00615E61"/>
    <w:rsid w:val="00616751"/>
    <w:rsid w:val="00622A4B"/>
    <w:rsid w:val="00625F03"/>
    <w:rsid w:val="00626346"/>
    <w:rsid w:val="00627DE3"/>
    <w:rsid w:val="00632CD8"/>
    <w:rsid w:val="0063426C"/>
    <w:rsid w:val="00635D59"/>
    <w:rsid w:val="00636B15"/>
    <w:rsid w:val="006377BE"/>
    <w:rsid w:val="00637B4A"/>
    <w:rsid w:val="00642541"/>
    <w:rsid w:val="0064349F"/>
    <w:rsid w:val="00643631"/>
    <w:rsid w:val="00643BD2"/>
    <w:rsid w:val="006503B5"/>
    <w:rsid w:val="006561BF"/>
    <w:rsid w:val="00660C4E"/>
    <w:rsid w:val="006744C0"/>
    <w:rsid w:val="00682F5A"/>
    <w:rsid w:val="006830D7"/>
    <w:rsid w:val="0068507C"/>
    <w:rsid w:val="0068629F"/>
    <w:rsid w:val="00686470"/>
    <w:rsid w:val="0069481E"/>
    <w:rsid w:val="00694BC4"/>
    <w:rsid w:val="006B5E66"/>
    <w:rsid w:val="006B65B1"/>
    <w:rsid w:val="006C08B5"/>
    <w:rsid w:val="006C0CAA"/>
    <w:rsid w:val="006C15F3"/>
    <w:rsid w:val="006C33DE"/>
    <w:rsid w:val="006C3FEB"/>
    <w:rsid w:val="006D2823"/>
    <w:rsid w:val="006D4141"/>
    <w:rsid w:val="006E0483"/>
    <w:rsid w:val="006E1133"/>
    <w:rsid w:val="006F3F51"/>
    <w:rsid w:val="006F6755"/>
    <w:rsid w:val="006F6FF2"/>
    <w:rsid w:val="00704441"/>
    <w:rsid w:val="00707555"/>
    <w:rsid w:val="00713DC6"/>
    <w:rsid w:val="007208BE"/>
    <w:rsid w:val="007248CE"/>
    <w:rsid w:val="00730D12"/>
    <w:rsid w:val="00734DAF"/>
    <w:rsid w:val="00735383"/>
    <w:rsid w:val="00735C27"/>
    <w:rsid w:val="007439C1"/>
    <w:rsid w:val="00746DE1"/>
    <w:rsid w:val="00747B7B"/>
    <w:rsid w:val="00753E0D"/>
    <w:rsid w:val="0075538C"/>
    <w:rsid w:val="0075551C"/>
    <w:rsid w:val="00755F42"/>
    <w:rsid w:val="00760310"/>
    <w:rsid w:val="00761DBB"/>
    <w:rsid w:val="00764A32"/>
    <w:rsid w:val="00772077"/>
    <w:rsid w:val="00772102"/>
    <w:rsid w:val="00777D63"/>
    <w:rsid w:val="00781F4B"/>
    <w:rsid w:val="0078405B"/>
    <w:rsid w:val="00786E4B"/>
    <w:rsid w:val="00787144"/>
    <w:rsid w:val="00790374"/>
    <w:rsid w:val="00795541"/>
    <w:rsid w:val="007978ED"/>
    <w:rsid w:val="007A522B"/>
    <w:rsid w:val="007A6D98"/>
    <w:rsid w:val="007B4DCC"/>
    <w:rsid w:val="007B53A2"/>
    <w:rsid w:val="007B6A3A"/>
    <w:rsid w:val="007C0159"/>
    <w:rsid w:val="007C2073"/>
    <w:rsid w:val="007C4C58"/>
    <w:rsid w:val="007C7A4F"/>
    <w:rsid w:val="007D2DD7"/>
    <w:rsid w:val="007D3EE4"/>
    <w:rsid w:val="007D6A14"/>
    <w:rsid w:val="007E0AE7"/>
    <w:rsid w:val="007E29B0"/>
    <w:rsid w:val="007E4680"/>
    <w:rsid w:val="007E4C49"/>
    <w:rsid w:val="007E7856"/>
    <w:rsid w:val="00810BAD"/>
    <w:rsid w:val="00814AB6"/>
    <w:rsid w:val="0081556A"/>
    <w:rsid w:val="00816021"/>
    <w:rsid w:val="0081645F"/>
    <w:rsid w:val="00817C70"/>
    <w:rsid w:val="0082239F"/>
    <w:rsid w:val="00823C9F"/>
    <w:rsid w:val="00827349"/>
    <w:rsid w:val="00832FBC"/>
    <w:rsid w:val="008346D1"/>
    <w:rsid w:val="00834C40"/>
    <w:rsid w:val="00836482"/>
    <w:rsid w:val="00843D7E"/>
    <w:rsid w:val="00843DCA"/>
    <w:rsid w:val="00846A35"/>
    <w:rsid w:val="00850C0F"/>
    <w:rsid w:val="008548A0"/>
    <w:rsid w:val="00854AFD"/>
    <w:rsid w:val="008560A4"/>
    <w:rsid w:val="008566A3"/>
    <w:rsid w:val="00861352"/>
    <w:rsid w:val="00863154"/>
    <w:rsid w:val="00863C36"/>
    <w:rsid w:val="0086448E"/>
    <w:rsid w:val="008644E6"/>
    <w:rsid w:val="00865608"/>
    <w:rsid w:val="00872B3D"/>
    <w:rsid w:val="00872C39"/>
    <w:rsid w:val="0087788A"/>
    <w:rsid w:val="0088087C"/>
    <w:rsid w:val="00893CCC"/>
    <w:rsid w:val="008966E7"/>
    <w:rsid w:val="00897D7F"/>
    <w:rsid w:val="008A19C7"/>
    <w:rsid w:val="008A1A12"/>
    <w:rsid w:val="008A2122"/>
    <w:rsid w:val="008A5D3F"/>
    <w:rsid w:val="008A6B09"/>
    <w:rsid w:val="008B476E"/>
    <w:rsid w:val="008B5696"/>
    <w:rsid w:val="008B5952"/>
    <w:rsid w:val="008B6EB9"/>
    <w:rsid w:val="008C1C84"/>
    <w:rsid w:val="008C77B0"/>
    <w:rsid w:val="008E3DD2"/>
    <w:rsid w:val="008F5B79"/>
    <w:rsid w:val="008F68D0"/>
    <w:rsid w:val="00901665"/>
    <w:rsid w:val="0090178A"/>
    <w:rsid w:val="0093253C"/>
    <w:rsid w:val="0093436F"/>
    <w:rsid w:val="00935A0C"/>
    <w:rsid w:val="0094138B"/>
    <w:rsid w:val="009418A2"/>
    <w:rsid w:val="0095292F"/>
    <w:rsid w:val="0095427A"/>
    <w:rsid w:val="00964CFB"/>
    <w:rsid w:val="00965C51"/>
    <w:rsid w:val="009717E6"/>
    <w:rsid w:val="00974757"/>
    <w:rsid w:val="009753FC"/>
    <w:rsid w:val="009770B2"/>
    <w:rsid w:val="00977981"/>
    <w:rsid w:val="00981CE9"/>
    <w:rsid w:val="00983269"/>
    <w:rsid w:val="0098576A"/>
    <w:rsid w:val="0098640D"/>
    <w:rsid w:val="00986BFC"/>
    <w:rsid w:val="00990689"/>
    <w:rsid w:val="00991A8C"/>
    <w:rsid w:val="009A1DE5"/>
    <w:rsid w:val="009B2C65"/>
    <w:rsid w:val="009B419C"/>
    <w:rsid w:val="009B6A5E"/>
    <w:rsid w:val="009C2AA3"/>
    <w:rsid w:val="009C2D7F"/>
    <w:rsid w:val="009C378C"/>
    <w:rsid w:val="009D39F1"/>
    <w:rsid w:val="009D416C"/>
    <w:rsid w:val="009D684D"/>
    <w:rsid w:val="009D7092"/>
    <w:rsid w:val="009D7A25"/>
    <w:rsid w:val="009E19F1"/>
    <w:rsid w:val="009E5850"/>
    <w:rsid w:val="009E6A52"/>
    <w:rsid w:val="009F6502"/>
    <w:rsid w:val="009F6F70"/>
    <w:rsid w:val="00A00DE7"/>
    <w:rsid w:val="00A05289"/>
    <w:rsid w:val="00A05307"/>
    <w:rsid w:val="00A07999"/>
    <w:rsid w:val="00A07DD4"/>
    <w:rsid w:val="00A12168"/>
    <w:rsid w:val="00A126C5"/>
    <w:rsid w:val="00A13F3F"/>
    <w:rsid w:val="00A23F3C"/>
    <w:rsid w:val="00A25DB5"/>
    <w:rsid w:val="00A27B5F"/>
    <w:rsid w:val="00A302FF"/>
    <w:rsid w:val="00A30EAD"/>
    <w:rsid w:val="00A34371"/>
    <w:rsid w:val="00A3534B"/>
    <w:rsid w:val="00A40A7D"/>
    <w:rsid w:val="00A45B31"/>
    <w:rsid w:val="00A57468"/>
    <w:rsid w:val="00A62425"/>
    <w:rsid w:val="00A637AD"/>
    <w:rsid w:val="00A72E5A"/>
    <w:rsid w:val="00A92715"/>
    <w:rsid w:val="00A92883"/>
    <w:rsid w:val="00A92D6E"/>
    <w:rsid w:val="00A933B7"/>
    <w:rsid w:val="00A935B0"/>
    <w:rsid w:val="00A962CD"/>
    <w:rsid w:val="00A96343"/>
    <w:rsid w:val="00AA0377"/>
    <w:rsid w:val="00AA326B"/>
    <w:rsid w:val="00AB1F05"/>
    <w:rsid w:val="00AB32FE"/>
    <w:rsid w:val="00AB3481"/>
    <w:rsid w:val="00AB42FB"/>
    <w:rsid w:val="00AC20D2"/>
    <w:rsid w:val="00AC508C"/>
    <w:rsid w:val="00AD31EF"/>
    <w:rsid w:val="00AD6F53"/>
    <w:rsid w:val="00AD6F6F"/>
    <w:rsid w:val="00AE4999"/>
    <w:rsid w:val="00AE4EDA"/>
    <w:rsid w:val="00AF0F05"/>
    <w:rsid w:val="00AF1EF7"/>
    <w:rsid w:val="00AF6F95"/>
    <w:rsid w:val="00B0142E"/>
    <w:rsid w:val="00B01D55"/>
    <w:rsid w:val="00B02A8E"/>
    <w:rsid w:val="00B037AB"/>
    <w:rsid w:val="00B23962"/>
    <w:rsid w:val="00B23FD5"/>
    <w:rsid w:val="00B26576"/>
    <w:rsid w:val="00B3202F"/>
    <w:rsid w:val="00B3289E"/>
    <w:rsid w:val="00B41039"/>
    <w:rsid w:val="00B420A3"/>
    <w:rsid w:val="00B4221E"/>
    <w:rsid w:val="00B43EC6"/>
    <w:rsid w:val="00B502B7"/>
    <w:rsid w:val="00B53ECB"/>
    <w:rsid w:val="00B55D76"/>
    <w:rsid w:val="00B62A15"/>
    <w:rsid w:val="00B711E7"/>
    <w:rsid w:val="00B73739"/>
    <w:rsid w:val="00B74028"/>
    <w:rsid w:val="00B74514"/>
    <w:rsid w:val="00B86588"/>
    <w:rsid w:val="00B908F7"/>
    <w:rsid w:val="00B9380E"/>
    <w:rsid w:val="00B94397"/>
    <w:rsid w:val="00B949BF"/>
    <w:rsid w:val="00BA5DAB"/>
    <w:rsid w:val="00BA6145"/>
    <w:rsid w:val="00BB5251"/>
    <w:rsid w:val="00BD6F96"/>
    <w:rsid w:val="00BD7266"/>
    <w:rsid w:val="00BF5DE1"/>
    <w:rsid w:val="00BF5DE2"/>
    <w:rsid w:val="00BF6C3A"/>
    <w:rsid w:val="00BF6F04"/>
    <w:rsid w:val="00C02137"/>
    <w:rsid w:val="00C06AAA"/>
    <w:rsid w:val="00C06FEE"/>
    <w:rsid w:val="00C11889"/>
    <w:rsid w:val="00C2231E"/>
    <w:rsid w:val="00C250F1"/>
    <w:rsid w:val="00C26575"/>
    <w:rsid w:val="00C26D48"/>
    <w:rsid w:val="00C27A59"/>
    <w:rsid w:val="00C331F4"/>
    <w:rsid w:val="00C37EDF"/>
    <w:rsid w:val="00C45565"/>
    <w:rsid w:val="00C52564"/>
    <w:rsid w:val="00C5677F"/>
    <w:rsid w:val="00C62F06"/>
    <w:rsid w:val="00C72624"/>
    <w:rsid w:val="00C746BF"/>
    <w:rsid w:val="00C749F4"/>
    <w:rsid w:val="00C74CF0"/>
    <w:rsid w:val="00C81358"/>
    <w:rsid w:val="00C815AA"/>
    <w:rsid w:val="00C8301C"/>
    <w:rsid w:val="00C84FFB"/>
    <w:rsid w:val="00C86C92"/>
    <w:rsid w:val="00C87001"/>
    <w:rsid w:val="00C870BA"/>
    <w:rsid w:val="00C9075F"/>
    <w:rsid w:val="00C90D6F"/>
    <w:rsid w:val="00C9592E"/>
    <w:rsid w:val="00C96540"/>
    <w:rsid w:val="00CA29B6"/>
    <w:rsid w:val="00CB46DD"/>
    <w:rsid w:val="00CB5A15"/>
    <w:rsid w:val="00CB78A3"/>
    <w:rsid w:val="00CC3661"/>
    <w:rsid w:val="00CC61B1"/>
    <w:rsid w:val="00CD0069"/>
    <w:rsid w:val="00CD0B84"/>
    <w:rsid w:val="00CD6195"/>
    <w:rsid w:val="00CE4DE2"/>
    <w:rsid w:val="00CE7D1A"/>
    <w:rsid w:val="00CF1A3B"/>
    <w:rsid w:val="00CF3C77"/>
    <w:rsid w:val="00CF3ECE"/>
    <w:rsid w:val="00D118F4"/>
    <w:rsid w:val="00D11B07"/>
    <w:rsid w:val="00D16389"/>
    <w:rsid w:val="00D22493"/>
    <w:rsid w:val="00D22E9D"/>
    <w:rsid w:val="00D23B9E"/>
    <w:rsid w:val="00D27738"/>
    <w:rsid w:val="00D27A75"/>
    <w:rsid w:val="00D36168"/>
    <w:rsid w:val="00D37948"/>
    <w:rsid w:val="00D40017"/>
    <w:rsid w:val="00D402FB"/>
    <w:rsid w:val="00D40AB2"/>
    <w:rsid w:val="00D41675"/>
    <w:rsid w:val="00D454CB"/>
    <w:rsid w:val="00D46732"/>
    <w:rsid w:val="00D53CF3"/>
    <w:rsid w:val="00D56745"/>
    <w:rsid w:val="00D61A80"/>
    <w:rsid w:val="00D73B73"/>
    <w:rsid w:val="00D73C55"/>
    <w:rsid w:val="00D775DC"/>
    <w:rsid w:val="00D90915"/>
    <w:rsid w:val="00D909BA"/>
    <w:rsid w:val="00DA201F"/>
    <w:rsid w:val="00DB04D9"/>
    <w:rsid w:val="00DB4A3B"/>
    <w:rsid w:val="00DC174A"/>
    <w:rsid w:val="00DC2921"/>
    <w:rsid w:val="00DC443F"/>
    <w:rsid w:val="00DC6C0B"/>
    <w:rsid w:val="00DD0DAB"/>
    <w:rsid w:val="00DD2719"/>
    <w:rsid w:val="00DD3B12"/>
    <w:rsid w:val="00DD57DB"/>
    <w:rsid w:val="00DE0378"/>
    <w:rsid w:val="00DE08CE"/>
    <w:rsid w:val="00DE277C"/>
    <w:rsid w:val="00DE2CF5"/>
    <w:rsid w:val="00DE3A15"/>
    <w:rsid w:val="00DE41BA"/>
    <w:rsid w:val="00E025AE"/>
    <w:rsid w:val="00E157C8"/>
    <w:rsid w:val="00E15D43"/>
    <w:rsid w:val="00E15F62"/>
    <w:rsid w:val="00E17476"/>
    <w:rsid w:val="00E20C55"/>
    <w:rsid w:val="00E358FD"/>
    <w:rsid w:val="00E43B3D"/>
    <w:rsid w:val="00E5677E"/>
    <w:rsid w:val="00E61BE2"/>
    <w:rsid w:val="00E710CF"/>
    <w:rsid w:val="00E728D5"/>
    <w:rsid w:val="00E72C36"/>
    <w:rsid w:val="00E763EC"/>
    <w:rsid w:val="00E767F0"/>
    <w:rsid w:val="00E772E2"/>
    <w:rsid w:val="00E77437"/>
    <w:rsid w:val="00E813B9"/>
    <w:rsid w:val="00E858F9"/>
    <w:rsid w:val="00E961B6"/>
    <w:rsid w:val="00EA6FE4"/>
    <w:rsid w:val="00EB2A25"/>
    <w:rsid w:val="00EB3717"/>
    <w:rsid w:val="00EB5E96"/>
    <w:rsid w:val="00EB6E06"/>
    <w:rsid w:val="00EC1111"/>
    <w:rsid w:val="00EC6310"/>
    <w:rsid w:val="00ED2ED2"/>
    <w:rsid w:val="00ED711F"/>
    <w:rsid w:val="00EE01C9"/>
    <w:rsid w:val="00EE1C99"/>
    <w:rsid w:val="00EF15D4"/>
    <w:rsid w:val="00EF5AF4"/>
    <w:rsid w:val="00F11B58"/>
    <w:rsid w:val="00F20190"/>
    <w:rsid w:val="00F21F48"/>
    <w:rsid w:val="00F22650"/>
    <w:rsid w:val="00F229D6"/>
    <w:rsid w:val="00F248A5"/>
    <w:rsid w:val="00F259DE"/>
    <w:rsid w:val="00F25BE0"/>
    <w:rsid w:val="00F26E40"/>
    <w:rsid w:val="00F34200"/>
    <w:rsid w:val="00F36741"/>
    <w:rsid w:val="00F36AB2"/>
    <w:rsid w:val="00F37CAC"/>
    <w:rsid w:val="00F413DD"/>
    <w:rsid w:val="00F42FDF"/>
    <w:rsid w:val="00F478FD"/>
    <w:rsid w:val="00F52BD5"/>
    <w:rsid w:val="00F52E74"/>
    <w:rsid w:val="00F53A8C"/>
    <w:rsid w:val="00F54616"/>
    <w:rsid w:val="00F55C79"/>
    <w:rsid w:val="00F63603"/>
    <w:rsid w:val="00F6727A"/>
    <w:rsid w:val="00F750E9"/>
    <w:rsid w:val="00F81D34"/>
    <w:rsid w:val="00F830E9"/>
    <w:rsid w:val="00F83416"/>
    <w:rsid w:val="00F90382"/>
    <w:rsid w:val="00F92FD4"/>
    <w:rsid w:val="00FB0AC1"/>
    <w:rsid w:val="00FB0DA1"/>
    <w:rsid w:val="00FB102F"/>
    <w:rsid w:val="00FB7A85"/>
    <w:rsid w:val="00FC09E0"/>
    <w:rsid w:val="00FC13AF"/>
    <w:rsid w:val="00FD0A26"/>
    <w:rsid w:val="00FD1A9D"/>
    <w:rsid w:val="00FD4B64"/>
    <w:rsid w:val="00FD5193"/>
    <w:rsid w:val="00FE1A50"/>
    <w:rsid w:val="00FF02F4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61E6C8"/>
  <w15:chartTrackingRefBased/>
  <w15:docId w15:val="{94B52E4A-F202-4AD4-B8D3-A089605C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C7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spacing w:before="240" w:after="120" w:line="360" w:lineRule="atLeast"/>
      <w:outlineLvl w:val="0"/>
    </w:pPr>
    <w:rPr>
      <w:rFonts w:ascii="Arial" w:hAnsi="Arial" w:cs="Arial"/>
      <w:b/>
      <w:sz w:val="32"/>
    </w:rPr>
  </w:style>
  <w:style w:type="paragraph" w:styleId="Nagwek2">
    <w:name w:val="heading 2"/>
    <w:basedOn w:val="Standard"/>
    <w:next w:val="Standard"/>
    <w:pPr>
      <w:keepNext/>
      <w:spacing w:before="120" w:after="120"/>
      <w:ind w:left="1275" w:hanging="708"/>
      <w:outlineLvl w:val="1"/>
    </w:pPr>
    <w:rPr>
      <w:rFonts w:ascii="Arial" w:hAnsi="Arial" w:cs="Arial"/>
      <w:b/>
    </w:rPr>
  </w:style>
  <w:style w:type="paragraph" w:styleId="Nagwek3">
    <w:name w:val="heading 3"/>
    <w:basedOn w:val="Standard"/>
    <w:next w:val="Standard"/>
    <w:pPr>
      <w:spacing w:before="240" w:line="360" w:lineRule="atLeast"/>
      <w:ind w:left="1983" w:hanging="708"/>
      <w:jc w:val="both"/>
      <w:outlineLvl w:val="2"/>
    </w:pPr>
    <w:rPr>
      <w:b/>
      <w:sz w:val="24"/>
    </w:rPr>
  </w:style>
  <w:style w:type="paragraph" w:styleId="Nagwek4">
    <w:name w:val="heading 4"/>
    <w:basedOn w:val="Standard"/>
    <w:next w:val="Wcicienormalne1"/>
    <w:pPr>
      <w:spacing w:before="240" w:line="360" w:lineRule="atLeast"/>
      <w:ind w:left="2691" w:hanging="708"/>
      <w:jc w:val="both"/>
      <w:outlineLvl w:val="3"/>
    </w:pPr>
    <w:rPr>
      <w:sz w:val="24"/>
    </w:rPr>
  </w:style>
  <w:style w:type="paragraph" w:styleId="Nagwek5">
    <w:name w:val="heading 5"/>
    <w:basedOn w:val="Standard"/>
    <w:next w:val="Standard"/>
    <w:pPr>
      <w:spacing w:before="240" w:after="60"/>
      <w:ind w:left="3399" w:hanging="708"/>
      <w:outlineLvl w:val="4"/>
    </w:pPr>
    <w:rPr>
      <w:rFonts w:ascii="Arial" w:hAnsi="Arial" w:cs="Arial"/>
      <w:sz w:val="22"/>
    </w:rPr>
  </w:style>
  <w:style w:type="paragraph" w:styleId="Nagwek6">
    <w:name w:val="heading 6"/>
    <w:basedOn w:val="Standard"/>
    <w:next w:val="Standard"/>
    <w:pPr>
      <w:spacing w:before="240" w:after="60"/>
      <w:ind w:left="4107" w:hanging="708"/>
      <w:outlineLvl w:val="5"/>
    </w:pPr>
    <w:rPr>
      <w:i/>
      <w:sz w:val="22"/>
    </w:rPr>
  </w:style>
  <w:style w:type="paragraph" w:styleId="Nagwek7">
    <w:name w:val="heading 7"/>
    <w:basedOn w:val="Standard"/>
    <w:next w:val="Standard"/>
    <w:pPr>
      <w:spacing w:before="240" w:after="60"/>
      <w:ind w:left="4815" w:hanging="708"/>
      <w:outlineLvl w:val="6"/>
    </w:pPr>
    <w:rPr>
      <w:rFonts w:ascii="Arial" w:hAnsi="Arial" w:cs="Arial"/>
      <w:sz w:val="20"/>
    </w:rPr>
  </w:style>
  <w:style w:type="paragraph" w:styleId="Nagwek8">
    <w:name w:val="heading 8"/>
    <w:basedOn w:val="Standard"/>
    <w:next w:val="Standard"/>
    <w:pPr>
      <w:spacing w:before="240" w:after="60"/>
      <w:ind w:left="5523" w:hanging="708"/>
      <w:outlineLvl w:val="7"/>
    </w:pPr>
    <w:rPr>
      <w:rFonts w:ascii="Arial" w:hAnsi="Arial" w:cs="Arial"/>
      <w:i/>
      <w:sz w:val="20"/>
    </w:rPr>
  </w:style>
  <w:style w:type="paragraph" w:styleId="Nagwek9">
    <w:name w:val="heading 9"/>
    <w:basedOn w:val="Standard"/>
    <w:next w:val="Standard"/>
    <w:pPr>
      <w:spacing w:before="240" w:after="60"/>
      <w:ind w:left="6231" w:hanging="708"/>
      <w:outlineLvl w:val="8"/>
    </w:pPr>
    <w:rPr>
      <w:rFonts w:ascii="Arial" w:hAnsi="Arial" w:cs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6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i/>
      <w:iCs/>
      <w:sz w:val="20"/>
      <w:szCs w:val="24"/>
    </w:rPr>
  </w:style>
  <w:style w:type="paragraph" w:styleId="Lista">
    <w:name w:val="List"/>
    <w:basedOn w:val="Textbody"/>
    <w:rPr>
      <w:rFonts w:ascii="Times, 'Times New Roman'" w:hAnsi="Times, 'Times New Roman'" w:cs="Lucida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, 'Times New Roman'" w:hAnsi="Times, 'Times New Roman'" w:cs="Lucidasans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Helvetica, Arial" w:eastAsia="HG Mincho Light J" w:hAnsi="Helvetica, Arial" w:cs="Lucidasans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ascii="Times, 'Times New Roman'" w:hAnsi="Times, 'Times New Roman'" w:cs="Lucidasans"/>
      <w:i/>
      <w:iCs/>
      <w:sz w:val="24"/>
      <w:szCs w:val="24"/>
    </w:rPr>
  </w:style>
  <w:style w:type="paragraph" w:customStyle="1" w:styleId="Wcicienormalne1">
    <w:name w:val="Wcięcie normalne1"/>
    <w:basedOn w:val="Standard"/>
    <w:pPr>
      <w:ind w:left="708"/>
    </w:pPr>
  </w:style>
  <w:style w:type="paragraph" w:customStyle="1" w:styleId="Contents2">
    <w:name w:val="Contents 2"/>
    <w:basedOn w:val="Standard"/>
    <w:next w:val="Standard"/>
    <w:pPr>
      <w:keepLines/>
      <w:spacing w:line="288" w:lineRule="atLeast"/>
      <w:ind w:left="1134" w:hanging="567"/>
    </w:pPr>
    <w:rPr>
      <w:caps/>
    </w:rPr>
  </w:style>
  <w:style w:type="paragraph" w:styleId="Stopka">
    <w:name w:val="footer"/>
    <w:basedOn w:val="Standard"/>
    <w:uiPriority w:val="99"/>
  </w:style>
  <w:style w:type="paragraph" w:styleId="Nagwek">
    <w:name w:val="header"/>
    <w:aliases w:val="Znak Znak,Znak"/>
    <w:basedOn w:val="Standard"/>
  </w:style>
  <w:style w:type="paragraph" w:customStyle="1" w:styleId="head4">
    <w:name w:val="head 4"/>
    <w:basedOn w:val="Nagwek4"/>
    <w:pPr>
      <w:ind w:firstLine="0"/>
    </w:pPr>
  </w:style>
  <w:style w:type="paragraph" w:customStyle="1" w:styleId="head4pt">
    <w:name w:val="head 4 pt"/>
    <w:basedOn w:val="head4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pPr>
      <w:spacing w:before="96" w:after="96" w:line="240" w:lineRule="atLeast"/>
      <w:ind w:left="0"/>
      <w:jc w:val="left"/>
    </w:pPr>
  </w:style>
  <w:style w:type="paragraph" w:customStyle="1" w:styleId="TEXT">
    <w:name w:val="TEXT"/>
    <w:basedOn w:val="Nagwek4"/>
    <w:pPr>
      <w:ind w:left="1418" w:firstLine="567"/>
    </w:pPr>
  </w:style>
  <w:style w:type="paragraph" w:customStyle="1" w:styleId="Tekstpodstawowy21">
    <w:name w:val="Tekst podstawowy 21"/>
    <w:basedOn w:val="Standard"/>
    <w:pPr>
      <w:spacing w:after="120"/>
      <w:ind w:left="1276"/>
    </w:pPr>
  </w:style>
  <w:style w:type="paragraph" w:customStyle="1" w:styleId="Tekstpodstawowywcity21">
    <w:name w:val="Tekst podstawowy wcięty 21"/>
    <w:basedOn w:val="Standard"/>
    <w:pPr>
      <w:ind w:left="567"/>
    </w:pPr>
  </w:style>
  <w:style w:type="paragraph" w:customStyle="1" w:styleId="Textbodyindent">
    <w:name w:val="Text body indent"/>
    <w:basedOn w:val="Standard"/>
    <w:pPr>
      <w:ind w:left="567"/>
    </w:pPr>
    <w:rPr>
      <w:rFonts w:ascii="Arial" w:hAnsi="Arial" w:cs="Arial"/>
      <w:sz w:val="24"/>
    </w:rPr>
  </w:style>
  <w:style w:type="paragraph" w:customStyle="1" w:styleId="Tekstpodstawowywcity22">
    <w:name w:val="Tekst podstawowy wcięty 22"/>
    <w:basedOn w:val="Standard"/>
    <w:pPr>
      <w:spacing w:after="120"/>
      <w:ind w:left="1276"/>
    </w:pPr>
    <w:rPr>
      <w:rFonts w:ascii="Arial" w:hAnsi="Arial" w:cs="Arial"/>
      <w:sz w:val="24"/>
    </w:rPr>
  </w:style>
  <w:style w:type="paragraph" w:customStyle="1" w:styleId="Tekstpodstawowywcity31">
    <w:name w:val="Tekst podstawowy wcięty 31"/>
    <w:basedOn w:val="Standard"/>
    <w:pPr>
      <w:spacing w:after="120" w:line="360" w:lineRule="auto"/>
      <w:ind w:left="567"/>
      <w:jc w:val="both"/>
    </w:pPr>
    <w:rPr>
      <w:sz w:val="24"/>
    </w:rPr>
  </w:style>
  <w:style w:type="paragraph" w:styleId="Akapitzlist">
    <w:name w:val="List Paragraph"/>
    <w:aliases w:val="Numerowanie,List Paragraph,Akapit z listą BS,Punkt 1.1,Kolorowa lista — akcent 11,Akapit z listą1,A_wyliczenie,K-P_odwolanie,Akapit z listą5,maz_wyliczenie,opis dzialania,EPL lista punktowana z wyrózneniem,Wykres,List Paragraph compact,L"/>
    <w:basedOn w:val="Standard"/>
    <w:link w:val="AkapitzlistZnak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komentarza">
    <w:name w:val="annotation text"/>
    <w:basedOn w:val="Standard"/>
    <w:uiPriority w:val="99"/>
    <w:qFormat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  <w:autoSpaceDN w:val="0"/>
      <w:textAlignment w:val="baseline"/>
    </w:pPr>
    <w:rPr>
      <w:rFonts w:eastAsia="Times New Roman" w:cs="Times New Roman"/>
      <w:kern w:val="3"/>
      <w:sz w:val="26"/>
      <w:lang w:eastAsia="zh-CN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Endnote">
    <w:name w:val="Endnote"/>
    <w:basedOn w:val="Standard"/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i w:val="0"/>
      <w:sz w:val="24"/>
      <w:szCs w:val="24"/>
    </w:rPr>
  </w:style>
  <w:style w:type="character" w:customStyle="1" w:styleId="WW8Num7z1">
    <w:name w:val="WW8Num7z1"/>
    <w:rPr>
      <w:rFonts w:ascii="Calibri" w:eastAsia="Calibri" w:hAnsi="Calibri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aliases w:val="Znak Znak Znak,Znak Znak1"/>
    <w:rPr>
      <w:sz w:val="26"/>
    </w:rPr>
  </w:style>
  <w:style w:type="character" w:customStyle="1" w:styleId="StopkaZnak">
    <w:name w:val="Stopka Znak"/>
    <w:uiPriority w:val="99"/>
    <w:rPr>
      <w:sz w:val="26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przypisukocowegoZnak">
    <w:name w:val="Tekst przypisu końcowego Znak"/>
  </w:style>
  <w:style w:type="character" w:customStyle="1" w:styleId="EndnoteSymbol">
    <w:name w:val="Endnote Symbol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1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70061"/>
    <w:pPr>
      <w:widowControl/>
      <w:suppressAutoHyphens w:val="0"/>
      <w:autoSpaceDN/>
      <w:textAlignment w:val="auto"/>
    </w:pPr>
    <w:rPr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370061"/>
    <w:rPr>
      <w:kern w:val="3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370061"/>
    <w:rPr>
      <w:vertAlign w:val="superscript"/>
    </w:rPr>
  </w:style>
  <w:style w:type="table" w:styleId="Tabela-Siatka">
    <w:name w:val="Table Grid"/>
    <w:basedOn w:val="Standardowy"/>
    <w:uiPriority w:val="59"/>
    <w:rsid w:val="0083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790374"/>
    <w:pPr>
      <w:widowControl/>
      <w:suppressAutoHyphens w:val="0"/>
      <w:autoSpaceDN/>
      <w:ind w:left="567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wcityZnak">
    <w:name w:val="Tekst podstawowy wcięty Znak"/>
    <w:link w:val="Tekstpodstawowywcity"/>
    <w:semiHidden/>
    <w:rsid w:val="00790374"/>
    <w:rPr>
      <w:rFonts w:ascii="Arial" w:eastAsia="Times New Roman" w:hAnsi="Arial" w:cs="Times New Roman"/>
      <w:sz w:val="24"/>
    </w:rPr>
  </w:style>
  <w:style w:type="character" w:styleId="Hipercze">
    <w:name w:val="Hyperlink"/>
    <w:uiPriority w:val="99"/>
    <w:rsid w:val="00A45B3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45565"/>
    <w:rPr>
      <w:color w:val="954F72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Akapit z listą1 Znak,A_wyliczenie Znak,K-P_odwolanie Znak,Akapit z listą5 Znak,maz_wyliczenie Znak,opis dzialania Znak,L Znak"/>
    <w:link w:val="Akapitzlist"/>
    <w:uiPriority w:val="34"/>
    <w:qFormat/>
    <w:rsid w:val="00C45565"/>
    <w:rPr>
      <w:rFonts w:eastAsia="Times New Roman" w:cs="Times New Roman"/>
      <w:kern w:val="3"/>
      <w:sz w:val="26"/>
      <w:lang w:eastAsia="zh-CN"/>
    </w:rPr>
  </w:style>
  <w:style w:type="paragraph" w:styleId="Tytu">
    <w:name w:val="Title"/>
    <w:basedOn w:val="Normalny"/>
    <w:link w:val="TytuZnak"/>
    <w:uiPriority w:val="99"/>
    <w:qFormat/>
    <w:rsid w:val="00B3289E"/>
    <w:pPr>
      <w:widowControl/>
      <w:suppressAutoHyphens w:val="0"/>
      <w:autoSpaceDE w:val="0"/>
      <w:spacing w:before="120" w:after="240"/>
      <w:textAlignment w:val="auto"/>
    </w:pPr>
    <w:rPr>
      <w:rFonts w:ascii="Calibri" w:eastAsia="Times New Roman" w:hAnsi="Calibri" w:cs="Times New Roman"/>
      <w:b/>
      <w:bCs/>
      <w:kern w:val="0"/>
      <w:sz w:val="28"/>
      <w:szCs w:val="28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B32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5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mocja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unduszeuedolnoslaskie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unduszeuedolnoslaski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wa2021.efs.gov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90016-77BB-4343-AB05-3CC2CB34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1392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9729</CharactersWithSpaces>
  <SharedDoc>false</SharedDoc>
  <HLinks>
    <vt:vector size="30" baseType="variant">
      <vt:variant>
        <vt:i4>5177448</vt:i4>
      </vt:variant>
      <vt:variant>
        <vt:i4>15</vt:i4>
      </vt:variant>
      <vt:variant>
        <vt:i4>0</vt:i4>
      </vt:variant>
      <vt:variant>
        <vt:i4>5</vt:i4>
      </vt:variant>
      <vt:variant>
        <vt:lpwstr>mailto:promocja@dwup.pl</vt:lpwstr>
      </vt:variant>
      <vt:variant>
        <vt:lpwstr/>
      </vt:variant>
      <vt:variant>
        <vt:i4>6357041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9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4587535</vt:i4>
      </vt:variant>
      <vt:variant>
        <vt:i4>3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DU-RPO</dc:creator>
  <cp:keywords/>
  <cp:lastModifiedBy>Magdalena Rawska</cp:lastModifiedBy>
  <cp:revision>2</cp:revision>
  <cp:lastPrinted>2024-06-12T05:39:00Z</cp:lastPrinted>
  <dcterms:created xsi:type="dcterms:W3CDTF">2024-06-12T07:58:00Z</dcterms:created>
  <dcterms:modified xsi:type="dcterms:W3CDTF">2024-06-12T07:58:00Z</dcterms:modified>
</cp:coreProperties>
</file>