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FD5E" w14:textId="77777777" w:rsidR="00C825A1" w:rsidRDefault="00C825A1"/>
    <w:p w14:paraId="2476C895" w14:textId="77777777" w:rsidR="00C825A1" w:rsidRDefault="00C825A1" w:rsidP="00C825A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</w:t>
      </w:r>
      <w:r w:rsidR="00D91618">
        <w:rPr>
          <w:b/>
          <w:sz w:val="40"/>
          <w:szCs w:val="40"/>
        </w:rPr>
        <w:t xml:space="preserve"> </w:t>
      </w:r>
    </w:p>
    <w:p w14:paraId="7BF9AFE7" w14:textId="77777777" w:rsidR="00C825A1" w:rsidRDefault="00C825A1" w:rsidP="00C825A1">
      <w:pPr>
        <w:jc w:val="center"/>
        <w:outlineLvl w:val="0"/>
        <w:rPr>
          <w:rFonts w:cs="Angsana New"/>
          <w:bCs/>
          <w:kern w:val="36"/>
        </w:rPr>
      </w:pPr>
    </w:p>
    <w:p w14:paraId="34DE1E77" w14:textId="08E576CD" w:rsidR="00C825A1" w:rsidRPr="005F3142" w:rsidRDefault="008F00DF" w:rsidP="005F3142">
      <w:pPr>
        <w:spacing w:after="0"/>
        <w:jc w:val="center"/>
        <w:outlineLvl w:val="0"/>
        <w:rPr>
          <w:rFonts w:cs="Angsana New"/>
          <w:b/>
          <w:bCs/>
          <w:kern w:val="36"/>
          <w:sz w:val="36"/>
          <w:szCs w:val="36"/>
        </w:rPr>
      </w:pPr>
      <w:r w:rsidRPr="005F3142">
        <w:rPr>
          <w:rFonts w:cs="Angsana New"/>
          <w:b/>
          <w:bCs/>
          <w:kern w:val="36"/>
          <w:sz w:val="36"/>
          <w:szCs w:val="36"/>
        </w:rPr>
        <w:t>Webinarium</w:t>
      </w:r>
      <w:r w:rsidR="00C825A1" w:rsidRPr="005F3142">
        <w:rPr>
          <w:rFonts w:cs="Angsana New"/>
          <w:b/>
          <w:bCs/>
          <w:kern w:val="36"/>
          <w:sz w:val="36"/>
          <w:szCs w:val="36"/>
        </w:rPr>
        <w:t xml:space="preserve"> dla </w:t>
      </w:r>
      <w:r w:rsidR="003913FD" w:rsidRPr="005F3142">
        <w:rPr>
          <w:rFonts w:cs="Angsana New"/>
          <w:b/>
          <w:bCs/>
          <w:kern w:val="36"/>
          <w:sz w:val="36"/>
          <w:szCs w:val="36"/>
        </w:rPr>
        <w:t>wnioskodawców</w:t>
      </w:r>
      <w:r w:rsidR="00C825A1" w:rsidRPr="005F3142">
        <w:rPr>
          <w:rFonts w:cs="Angsana New"/>
          <w:b/>
          <w:bCs/>
          <w:kern w:val="36"/>
          <w:sz w:val="36"/>
          <w:szCs w:val="36"/>
        </w:rPr>
        <w:t xml:space="preserve"> </w:t>
      </w:r>
      <w:r w:rsidRPr="005F3142">
        <w:rPr>
          <w:rFonts w:cs="Angsana New"/>
          <w:b/>
          <w:bCs/>
          <w:kern w:val="36"/>
          <w:sz w:val="36"/>
          <w:szCs w:val="36"/>
        </w:rPr>
        <w:t xml:space="preserve">zainteresowanych naborem </w:t>
      </w:r>
      <w:r w:rsidR="00C825A1" w:rsidRPr="005F3142">
        <w:rPr>
          <w:rFonts w:cs="Angsana New"/>
          <w:b/>
          <w:bCs/>
          <w:kern w:val="36"/>
          <w:sz w:val="36"/>
          <w:szCs w:val="36"/>
        </w:rPr>
        <w:t>w ramach FEDS 2021-2027,</w:t>
      </w:r>
    </w:p>
    <w:p w14:paraId="22E3FFEF" w14:textId="58C4F099" w:rsidR="005F3142" w:rsidRPr="005F3142" w:rsidRDefault="00C825A1" w:rsidP="005F3142">
      <w:pPr>
        <w:jc w:val="center"/>
        <w:outlineLvl w:val="0"/>
        <w:rPr>
          <w:rFonts w:cs="Angsana New"/>
          <w:b/>
          <w:bCs/>
          <w:kern w:val="36"/>
          <w:sz w:val="36"/>
          <w:szCs w:val="36"/>
        </w:rPr>
      </w:pPr>
      <w:r w:rsidRPr="005F3142">
        <w:rPr>
          <w:rFonts w:cs="Angsana New"/>
          <w:b/>
          <w:bCs/>
          <w:kern w:val="36"/>
          <w:sz w:val="36"/>
          <w:szCs w:val="36"/>
        </w:rPr>
        <w:t>działanie</w:t>
      </w:r>
      <w:r w:rsidR="003913FD" w:rsidRPr="005F3142">
        <w:rPr>
          <w:rFonts w:cs="Angsana New"/>
          <w:b/>
          <w:bCs/>
          <w:kern w:val="36"/>
          <w:sz w:val="36"/>
          <w:szCs w:val="36"/>
        </w:rPr>
        <w:t xml:space="preserve"> </w:t>
      </w:r>
      <w:r w:rsidR="005F3142" w:rsidRPr="005F3142">
        <w:rPr>
          <w:rFonts w:cs="Angsana New"/>
          <w:b/>
          <w:bCs/>
          <w:kern w:val="36"/>
          <w:sz w:val="36"/>
          <w:szCs w:val="36"/>
        </w:rPr>
        <w:t>8.1</w:t>
      </w:r>
      <w:r w:rsidR="003913FD" w:rsidRPr="005F3142">
        <w:rPr>
          <w:rFonts w:cs="Angsana New"/>
          <w:b/>
          <w:bCs/>
          <w:kern w:val="36"/>
          <w:sz w:val="36"/>
          <w:szCs w:val="36"/>
        </w:rPr>
        <w:t xml:space="preserve"> </w:t>
      </w:r>
      <w:r w:rsidR="005F3142" w:rsidRPr="005F3142">
        <w:rPr>
          <w:rFonts w:cs="Angsana New"/>
          <w:b/>
          <w:bCs/>
          <w:kern w:val="36"/>
          <w:sz w:val="36"/>
          <w:szCs w:val="36"/>
        </w:rPr>
        <w:t>Dostęp do edukacji</w:t>
      </w:r>
      <w:r w:rsidR="003913FD" w:rsidRPr="005F3142">
        <w:rPr>
          <w:rFonts w:cs="Angsana New"/>
          <w:b/>
          <w:bCs/>
          <w:kern w:val="36"/>
          <w:sz w:val="36"/>
          <w:szCs w:val="36"/>
        </w:rPr>
        <w:t>,</w:t>
      </w:r>
      <w:r w:rsidR="005F3142" w:rsidRPr="005F3142">
        <w:rPr>
          <w:rFonts w:cs="Angsana New"/>
          <w:b/>
          <w:bCs/>
          <w:kern w:val="36"/>
          <w:sz w:val="36"/>
          <w:szCs w:val="36"/>
        </w:rPr>
        <w:t xml:space="preserve"> </w:t>
      </w:r>
      <w:r w:rsidR="005F3142">
        <w:rPr>
          <w:rFonts w:cs="Angsana New"/>
          <w:b/>
          <w:bCs/>
          <w:kern w:val="36"/>
          <w:sz w:val="36"/>
          <w:szCs w:val="36"/>
        </w:rPr>
        <w:br/>
      </w:r>
      <w:r w:rsidR="005F3142" w:rsidRPr="005F3142">
        <w:rPr>
          <w:rFonts w:cs="Angsana New"/>
          <w:b/>
          <w:bCs/>
          <w:kern w:val="36"/>
          <w:sz w:val="36"/>
          <w:szCs w:val="36"/>
        </w:rPr>
        <w:t>typ 8.1 E Działania z zakresu edukacji ekologicznej</w:t>
      </w:r>
    </w:p>
    <w:p w14:paraId="6136C22E" w14:textId="77777777" w:rsidR="00B266FD" w:rsidRPr="00B266FD" w:rsidRDefault="00B266FD" w:rsidP="00C825A1">
      <w:pPr>
        <w:spacing w:after="0"/>
        <w:jc w:val="center"/>
        <w:outlineLvl w:val="0"/>
        <w:rPr>
          <w:rFonts w:cs="Angsana New"/>
          <w:b/>
          <w:bCs/>
          <w:kern w:val="36"/>
        </w:rPr>
      </w:pPr>
    </w:p>
    <w:p w14:paraId="5EFECDBD" w14:textId="77777777" w:rsidR="0055594A" w:rsidRDefault="0055594A" w:rsidP="00C825A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Arial"/>
        </w:rPr>
      </w:pPr>
    </w:p>
    <w:p w14:paraId="4A5A2760" w14:textId="5464792F" w:rsidR="005F3142" w:rsidRPr="00803F65" w:rsidRDefault="005F3142" w:rsidP="008B389C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eastAsia="Times New Roman" w:cs="Arial"/>
        </w:rPr>
      </w:pPr>
      <w:r w:rsidRPr="005F3142">
        <w:rPr>
          <w:rFonts w:eastAsia="Times New Roman" w:cs="Arial"/>
          <w:b/>
          <w:bCs/>
        </w:rPr>
        <w:t>10.00- 10.10</w:t>
      </w:r>
      <w:r w:rsidRPr="00803F65">
        <w:rPr>
          <w:rFonts w:eastAsia="Times New Roman" w:cs="Arial"/>
        </w:rPr>
        <w:t xml:space="preserve">   Rejestracja uczestników;</w:t>
      </w:r>
    </w:p>
    <w:p w14:paraId="7FA57306" w14:textId="08656B0B" w:rsidR="005F3142" w:rsidRDefault="005F3142" w:rsidP="008B389C">
      <w:pPr>
        <w:shd w:val="clear" w:color="auto" w:fill="FFFFFF"/>
        <w:spacing w:after="120" w:line="360" w:lineRule="auto"/>
        <w:ind w:left="1276" w:hanging="1276"/>
        <w:jc w:val="both"/>
        <w:textAlignment w:val="baseline"/>
        <w:outlineLvl w:val="0"/>
        <w:rPr>
          <w:rFonts w:cs="Arial"/>
        </w:rPr>
      </w:pPr>
      <w:r w:rsidRPr="005F3142">
        <w:rPr>
          <w:rFonts w:eastAsia="Times New Roman" w:cs="Arial"/>
          <w:b/>
          <w:bCs/>
        </w:rPr>
        <w:t>10.00 - 10.</w:t>
      </w:r>
      <w:r w:rsidR="00904D34">
        <w:rPr>
          <w:rFonts w:eastAsia="Times New Roman" w:cs="Arial"/>
          <w:b/>
          <w:bCs/>
        </w:rPr>
        <w:t>20</w:t>
      </w:r>
      <w:r>
        <w:rPr>
          <w:rFonts w:eastAsia="Times New Roman" w:cs="Arial"/>
        </w:rPr>
        <w:t xml:space="preserve"> Przywitanie uczestników, </w:t>
      </w:r>
      <w:r>
        <w:rPr>
          <w:rFonts w:cs="Arial"/>
        </w:rPr>
        <w:t>źródła informacji o Funduszach Europejskich oraz oferta Sieci Punktów Informacyjnych Funduszy Europejskich;</w:t>
      </w:r>
    </w:p>
    <w:p w14:paraId="093AB5A1" w14:textId="32352EF3" w:rsidR="005F3142" w:rsidRPr="005F3142" w:rsidRDefault="005F3142" w:rsidP="008B389C">
      <w:pPr>
        <w:shd w:val="clear" w:color="auto" w:fill="FFFFFF"/>
        <w:spacing w:after="120" w:line="360" w:lineRule="auto"/>
        <w:ind w:left="1276" w:hanging="1276"/>
        <w:jc w:val="both"/>
        <w:textAlignment w:val="baseline"/>
        <w:outlineLvl w:val="0"/>
        <w:rPr>
          <w:rFonts w:eastAsia="Times New Roman"/>
          <w:b/>
          <w:bCs/>
        </w:rPr>
      </w:pPr>
      <w:r w:rsidRPr="005F3142">
        <w:rPr>
          <w:rFonts w:cs="Arial"/>
          <w:b/>
          <w:bCs/>
        </w:rPr>
        <w:t>10.</w:t>
      </w:r>
      <w:r w:rsidR="00904D34">
        <w:rPr>
          <w:rFonts w:cs="Arial"/>
          <w:b/>
          <w:bCs/>
        </w:rPr>
        <w:t>20</w:t>
      </w:r>
      <w:r w:rsidRPr="005F3142">
        <w:rPr>
          <w:rFonts w:cs="Arial"/>
          <w:b/>
          <w:bCs/>
        </w:rPr>
        <w:t xml:space="preserve"> - 11.</w:t>
      </w:r>
      <w:r w:rsidR="00904D34">
        <w:rPr>
          <w:rFonts w:cs="Arial"/>
          <w:b/>
          <w:bCs/>
        </w:rPr>
        <w:t>20</w:t>
      </w:r>
      <w:r w:rsidRPr="00803F65">
        <w:rPr>
          <w:rFonts w:cs="Arial"/>
        </w:rPr>
        <w:t xml:space="preserve"> P</w:t>
      </w:r>
      <w:r>
        <w:t xml:space="preserve">rzedstawienie ogólnych założeń naboru oraz omówienie kryteriów wyboru projektów, w tym specyficznych dla </w:t>
      </w:r>
      <w:r w:rsidRPr="004C07DD">
        <w:t>działani</w:t>
      </w:r>
      <w:r>
        <w:t xml:space="preserve">a 8.1 Dostęp do edukacji, </w:t>
      </w:r>
      <w:r w:rsidRPr="00803F65">
        <w:rPr>
          <w:rFonts w:cs="Angsana New"/>
          <w:color w:val="000000" w:themeColor="text1"/>
          <w:kern w:val="36"/>
        </w:rPr>
        <w:t>typ 8.1 E</w:t>
      </w:r>
      <w:r>
        <w:t xml:space="preserve"> - </w:t>
      </w:r>
      <w:r w:rsidRPr="00803F65">
        <w:rPr>
          <w:rFonts w:cs="Angsana New"/>
          <w:color w:val="000000" w:themeColor="text1"/>
          <w:kern w:val="36"/>
        </w:rPr>
        <w:t>Działania z zakresu edukacji ekologicznej.</w:t>
      </w:r>
      <w:r w:rsidRPr="00803F65">
        <w:rPr>
          <w:rFonts w:cs="Angsana New"/>
          <w:b/>
          <w:bCs/>
          <w:color w:val="000000" w:themeColor="text1"/>
          <w:kern w:val="36"/>
        </w:rPr>
        <w:t xml:space="preserve"> </w:t>
      </w:r>
      <w:r w:rsidRPr="00803F65">
        <w:rPr>
          <w:rFonts w:ascii="Calibri" w:eastAsia="Times New Roman" w:hAnsi="Calibri" w:cs="Calibri"/>
        </w:rPr>
        <w:t xml:space="preserve">Wydział Zarządzania Departament Funduszy Europejskich, Dział </w:t>
      </w:r>
      <w:r w:rsidRPr="005F3142">
        <w:rPr>
          <w:rFonts w:ascii="Calibri" w:eastAsia="Times New Roman" w:hAnsi="Calibri" w:cs="Calibri"/>
        </w:rPr>
        <w:t xml:space="preserve">Zarządzania EFS </w:t>
      </w:r>
      <w:r w:rsidRPr="005F3142">
        <w:rPr>
          <w:rFonts w:eastAsia="Times New Roman"/>
        </w:rPr>
        <w:t>Urzędu Marszałkowskiego Województwa Dolnośląskiego;</w:t>
      </w:r>
    </w:p>
    <w:p w14:paraId="7F4966FB" w14:textId="77777777" w:rsidR="00365273" w:rsidRDefault="005F3142" w:rsidP="00365273">
      <w:pPr>
        <w:spacing w:after="120" w:line="360" w:lineRule="auto"/>
        <w:jc w:val="both"/>
        <w:outlineLvl w:val="0"/>
        <w:rPr>
          <w:rFonts w:cstheme="minorHAnsi"/>
          <w:kern w:val="36"/>
        </w:rPr>
      </w:pPr>
      <w:r w:rsidRPr="005F3142">
        <w:rPr>
          <w:rFonts w:eastAsia="Times New Roman" w:cstheme="minorHAnsi"/>
          <w:b/>
          <w:bCs/>
        </w:rPr>
        <w:t>11.</w:t>
      </w:r>
      <w:r w:rsidR="00904D34">
        <w:rPr>
          <w:rFonts w:eastAsia="Times New Roman" w:cstheme="minorHAnsi"/>
          <w:b/>
          <w:bCs/>
        </w:rPr>
        <w:t>2</w:t>
      </w:r>
      <w:r w:rsidRPr="005F3142">
        <w:rPr>
          <w:rFonts w:eastAsia="Times New Roman" w:cstheme="minorHAnsi"/>
          <w:b/>
          <w:bCs/>
        </w:rPr>
        <w:t>0 - 12.</w:t>
      </w:r>
      <w:r w:rsidR="00904D34">
        <w:rPr>
          <w:rFonts w:eastAsia="Times New Roman" w:cstheme="minorHAnsi"/>
          <w:b/>
          <w:bCs/>
        </w:rPr>
        <w:t>20</w:t>
      </w:r>
      <w:r w:rsidRPr="00E2145C">
        <w:rPr>
          <w:rFonts w:eastAsia="Times New Roman" w:cstheme="minorHAnsi"/>
        </w:rPr>
        <w:t xml:space="preserve"> </w:t>
      </w:r>
      <w:r w:rsidRPr="00E2145C">
        <w:rPr>
          <w:rFonts w:cstheme="minorHAnsi"/>
          <w:kern w:val="36"/>
        </w:rPr>
        <w:t>Generator wniosków o dofinansowanie w systemie SOWA EFS, przygotowanie wniosku</w:t>
      </w:r>
      <w:r w:rsidR="008B389C">
        <w:rPr>
          <w:rFonts w:cstheme="minorHAnsi"/>
          <w:kern w:val="36"/>
        </w:rPr>
        <w:t xml:space="preserve"> </w:t>
      </w:r>
      <w:r w:rsidR="00365273">
        <w:rPr>
          <w:rFonts w:cstheme="minorHAnsi"/>
          <w:kern w:val="36"/>
        </w:rPr>
        <w:t xml:space="preserve">                                  </w:t>
      </w:r>
    </w:p>
    <w:p w14:paraId="0F4A68AB" w14:textId="32B53019" w:rsidR="005F3142" w:rsidRPr="008B389C" w:rsidRDefault="005F3142" w:rsidP="00365273">
      <w:pPr>
        <w:spacing w:after="120" w:line="360" w:lineRule="auto"/>
        <w:ind w:left="1188"/>
        <w:jc w:val="both"/>
        <w:outlineLvl w:val="0"/>
        <w:rPr>
          <w:rFonts w:cstheme="minorHAnsi"/>
          <w:kern w:val="36"/>
        </w:rPr>
      </w:pPr>
      <w:r w:rsidRPr="00E2145C">
        <w:rPr>
          <w:rFonts w:cstheme="minorHAnsi"/>
          <w:kern w:val="36"/>
        </w:rPr>
        <w:t xml:space="preserve">o </w:t>
      </w:r>
      <w:r>
        <w:rPr>
          <w:rFonts w:cstheme="minorHAnsi"/>
          <w:kern w:val="36"/>
        </w:rPr>
        <w:t xml:space="preserve"> </w:t>
      </w:r>
      <w:r w:rsidRPr="00E2145C">
        <w:rPr>
          <w:rFonts w:cstheme="minorHAnsi"/>
          <w:kern w:val="36"/>
        </w:rPr>
        <w:t xml:space="preserve">dofinansowanie, ocena projektu oraz sposób komunikacji z wnioskodawcą – </w:t>
      </w:r>
      <w:r w:rsidRPr="00E2145C">
        <w:rPr>
          <w:rFonts w:cs="Arial"/>
        </w:rPr>
        <w:t xml:space="preserve">Wydział </w:t>
      </w:r>
      <w:r w:rsidR="00365273">
        <w:rPr>
          <w:rFonts w:cs="Arial"/>
        </w:rPr>
        <w:t xml:space="preserve">                    </w:t>
      </w:r>
      <w:r w:rsidRPr="00E2145C">
        <w:rPr>
          <w:rFonts w:cs="Arial"/>
        </w:rPr>
        <w:t>Obsługi Wdrażania EFS, Departament Funduszy Europejskich Urzędu Marszałkowskiego Województwa Dolnośląskiego</w:t>
      </w:r>
      <w:r w:rsidRPr="00E2145C">
        <w:rPr>
          <w:rFonts w:eastAsiaTheme="minorHAnsi" w:cs="Arial"/>
        </w:rPr>
        <w:t>;</w:t>
      </w:r>
    </w:p>
    <w:p w14:paraId="349E0EB6" w14:textId="7818765E" w:rsidR="005F3142" w:rsidRDefault="005F3142" w:rsidP="005F3142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cs="Arial"/>
          <w:color w:val="000000" w:themeColor="text1"/>
        </w:rPr>
      </w:pPr>
      <w:r w:rsidRPr="005F3142">
        <w:rPr>
          <w:rFonts w:cs="Arial"/>
          <w:b/>
          <w:bCs/>
        </w:rPr>
        <w:t>12.</w:t>
      </w:r>
      <w:r w:rsidR="00904D34">
        <w:rPr>
          <w:rFonts w:cs="Arial"/>
          <w:b/>
          <w:bCs/>
        </w:rPr>
        <w:t>2</w:t>
      </w:r>
      <w:r w:rsidRPr="005F3142">
        <w:rPr>
          <w:rFonts w:cs="Arial"/>
          <w:b/>
          <w:bCs/>
        </w:rPr>
        <w:t>0 - 13.30</w:t>
      </w:r>
      <w:r>
        <w:rPr>
          <w:rFonts w:cs="Arial"/>
        </w:rPr>
        <w:t xml:space="preserve"> Pytania i odpowiedzi.</w:t>
      </w:r>
    </w:p>
    <w:p w14:paraId="4B201CDF" w14:textId="2EA72480" w:rsidR="00C825A1" w:rsidRDefault="00C825A1" w:rsidP="005F31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Hipercze"/>
          <w:rFonts w:cs="Angsana New"/>
          <w:lang w:val="en-US"/>
        </w:rPr>
      </w:pPr>
    </w:p>
    <w:p w14:paraId="2A006A8F" w14:textId="77777777" w:rsidR="00C825A1" w:rsidRDefault="00C825A1"/>
    <w:sectPr w:rsidR="00C825A1" w:rsidSect="00117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0C4" w14:textId="77777777" w:rsidR="00B266FD" w:rsidRDefault="00B266FD" w:rsidP="00C825A1">
      <w:pPr>
        <w:spacing w:after="0" w:line="240" w:lineRule="auto"/>
      </w:pPr>
      <w:r>
        <w:separator/>
      </w:r>
    </w:p>
  </w:endnote>
  <w:endnote w:type="continuationSeparator" w:id="0">
    <w:p w14:paraId="233E896B" w14:textId="77777777" w:rsidR="00B266FD" w:rsidRDefault="00B266FD" w:rsidP="00C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5B38" w14:textId="77777777" w:rsidR="00B266FD" w:rsidRDefault="00B266FD" w:rsidP="00C825A1">
      <w:pPr>
        <w:spacing w:after="0" w:line="240" w:lineRule="auto"/>
      </w:pPr>
      <w:r>
        <w:separator/>
      </w:r>
    </w:p>
  </w:footnote>
  <w:footnote w:type="continuationSeparator" w:id="0">
    <w:p w14:paraId="63945B8C" w14:textId="77777777" w:rsidR="00B266FD" w:rsidRDefault="00B266FD" w:rsidP="00C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AA8" w14:textId="77777777" w:rsidR="00B266FD" w:rsidRDefault="001C1DD5">
    <w:pPr>
      <w:pStyle w:val="Nagwek"/>
    </w:pPr>
    <w:r>
      <w:rPr>
        <w:noProof/>
        <w:lang w:eastAsia="pl-PL"/>
      </w:rPr>
      <w:drawing>
        <wp:inline distT="0" distB="0" distL="0" distR="0" wp14:anchorId="3C25F8EA" wp14:editId="17CB064C">
          <wp:extent cx="5760720" cy="786765"/>
          <wp:effectExtent l="19050" t="0" r="0" b="0"/>
          <wp:docPr id="1" name="Obraz 0" descr="pasek_logotypow_PTFE_RP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typow_PTFE_RP_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AE802" w14:textId="77777777" w:rsidR="00B266FD" w:rsidRDefault="00B26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A1"/>
    <w:rsid w:val="00046751"/>
    <w:rsid w:val="000B2DA7"/>
    <w:rsid w:val="00117D70"/>
    <w:rsid w:val="001201E0"/>
    <w:rsid w:val="0012411B"/>
    <w:rsid w:val="00131842"/>
    <w:rsid w:val="001C1DD5"/>
    <w:rsid w:val="001D2D3B"/>
    <w:rsid w:val="001D45CB"/>
    <w:rsid w:val="0029562E"/>
    <w:rsid w:val="00301CA5"/>
    <w:rsid w:val="00365273"/>
    <w:rsid w:val="0036544A"/>
    <w:rsid w:val="003913FD"/>
    <w:rsid w:val="00487D18"/>
    <w:rsid w:val="004C07DD"/>
    <w:rsid w:val="004E19CF"/>
    <w:rsid w:val="0055594A"/>
    <w:rsid w:val="00555C23"/>
    <w:rsid w:val="00587994"/>
    <w:rsid w:val="005F3142"/>
    <w:rsid w:val="0066674C"/>
    <w:rsid w:val="00705DFA"/>
    <w:rsid w:val="0079328D"/>
    <w:rsid w:val="007F22A1"/>
    <w:rsid w:val="00875E3C"/>
    <w:rsid w:val="008B389C"/>
    <w:rsid w:val="008F00DF"/>
    <w:rsid w:val="00904D34"/>
    <w:rsid w:val="009611D6"/>
    <w:rsid w:val="009A2BF4"/>
    <w:rsid w:val="00A10B8D"/>
    <w:rsid w:val="00AB75C1"/>
    <w:rsid w:val="00B266FD"/>
    <w:rsid w:val="00B43D8F"/>
    <w:rsid w:val="00B61ADC"/>
    <w:rsid w:val="00BB217D"/>
    <w:rsid w:val="00BC04B9"/>
    <w:rsid w:val="00C22DFC"/>
    <w:rsid w:val="00C371A3"/>
    <w:rsid w:val="00C825A1"/>
    <w:rsid w:val="00CB62A9"/>
    <w:rsid w:val="00D91618"/>
    <w:rsid w:val="00DE1CCC"/>
    <w:rsid w:val="00EE0765"/>
    <w:rsid w:val="00F24B34"/>
    <w:rsid w:val="00F31E11"/>
    <w:rsid w:val="00F6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E2053A"/>
  <w15:docId w15:val="{CE5487D4-40D7-4EA0-8ABC-24B2BF4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5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5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5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5A1"/>
  </w:style>
  <w:style w:type="paragraph" w:styleId="Stopka">
    <w:name w:val="footer"/>
    <w:basedOn w:val="Normalny"/>
    <w:link w:val="StopkaZnak"/>
    <w:uiPriority w:val="99"/>
    <w:semiHidden/>
    <w:unhideWhenUsed/>
    <w:rsid w:val="00C825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25A1"/>
  </w:style>
  <w:style w:type="character" w:styleId="Hipercze">
    <w:name w:val="Hyperlink"/>
    <w:basedOn w:val="Domylnaczcionkaakapitu"/>
    <w:uiPriority w:val="99"/>
    <w:unhideWhenUsed/>
    <w:rsid w:val="00C8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bmisztak</dc:creator>
  <cp:lastModifiedBy>Magdalena Chmielińska-Rozenek</cp:lastModifiedBy>
  <cp:revision>6</cp:revision>
  <cp:lastPrinted>2023-10-13T05:55:00Z</cp:lastPrinted>
  <dcterms:created xsi:type="dcterms:W3CDTF">2024-03-07T13:31:00Z</dcterms:created>
  <dcterms:modified xsi:type="dcterms:W3CDTF">2024-04-23T10:40:00Z</dcterms:modified>
</cp:coreProperties>
</file>