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5C5FB1E1" w:rsid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E37FF3F" w14:textId="77777777" w:rsidR="00DA2A21" w:rsidRPr="00790374" w:rsidRDefault="00DA2A21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636B4D">
      <w:pPr>
        <w:pStyle w:val="Akapitzlist"/>
        <w:widowControl w:val="0"/>
        <w:spacing w:before="60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20D2C641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</w:t>
      </w:r>
      <w:r w:rsidR="00752F94">
        <w:rPr>
          <w:rFonts w:ascii="Arial" w:hAnsi="Arial" w:cs="Arial"/>
          <w:b/>
          <w:sz w:val="24"/>
          <w:szCs w:val="24"/>
        </w:rPr>
        <w:t>.7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752F94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7254E38" w14:textId="24A0E487" w:rsidR="00F21F48" w:rsidRDefault="00F248A5" w:rsidP="00636B4D">
      <w:pPr>
        <w:pStyle w:val="Nagwek"/>
        <w:widowControl w:val="0"/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121A43B9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752F9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752F94">
        <w:rPr>
          <w:rFonts w:ascii="Arial" w:hAnsi="Arial" w:cs="Arial"/>
          <w:b/>
          <w:spacing w:val="-6"/>
          <w:sz w:val="24"/>
          <w:szCs w:val="24"/>
        </w:rPr>
        <w:t>G</w:t>
      </w:r>
      <w:r w:rsidRPr="007939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52F94" w:rsidRPr="00752F94">
        <w:rPr>
          <w:rFonts w:ascii="Arial" w:hAnsi="Arial"/>
          <w:b/>
          <w:bCs/>
          <w:spacing w:val="-6"/>
          <w:sz w:val="24"/>
          <w:szCs w:val="24"/>
        </w:rPr>
        <w:t>Wsparci</w:t>
      </w:r>
      <w:r w:rsidR="005404EB">
        <w:rPr>
          <w:rFonts w:ascii="Arial" w:hAnsi="Arial"/>
          <w:b/>
          <w:bCs/>
          <w:spacing w:val="-6"/>
          <w:sz w:val="24"/>
          <w:szCs w:val="24"/>
        </w:rPr>
        <w:t>e</w:t>
      </w:r>
      <w:r w:rsidR="00752F94" w:rsidRPr="00752F94">
        <w:rPr>
          <w:rFonts w:ascii="Arial" w:hAnsi="Arial"/>
          <w:b/>
          <w:bCs/>
          <w:spacing w:val="-6"/>
          <w:sz w:val="24"/>
          <w:szCs w:val="24"/>
        </w:rPr>
        <w:t xml:space="preserve"> dialogu społecznego i budowania zdolności organizacji społeczeństwa obywatelskiego</w:t>
      </w:r>
    </w:p>
    <w:p w14:paraId="7D1DDCFD" w14:textId="04824F2D" w:rsidR="002D6956" w:rsidRPr="00567607" w:rsidRDefault="002D6956" w:rsidP="0078443B">
      <w:pPr>
        <w:pStyle w:val="Akapitzlist"/>
        <w:widowControl w:val="0"/>
        <w:spacing w:before="48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</w:t>
      </w:r>
      <w:r w:rsidR="00752F94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</w:t>
      </w:r>
      <w:r w:rsidR="00BF6F04" w:rsidRPr="008C4C2A">
        <w:rPr>
          <w:rFonts w:ascii="Arial" w:hAnsi="Arial" w:cs="Arial"/>
          <w:b/>
          <w:color w:val="000000"/>
          <w:sz w:val="24"/>
          <w:szCs w:val="24"/>
        </w:rPr>
        <w:t>02</w:t>
      </w:r>
      <w:r w:rsidR="00A556C3" w:rsidRPr="008C4C2A">
        <w:rPr>
          <w:rFonts w:ascii="Arial" w:hAnsi="Arial" w:cs="Arial"/>
          <w:b/>
          <w:color w:val="000000"/>
          <w:sz w:val="24"/>
          <w:szCs w:val="24"/>
        </w:rPr>
        <w:t>-0</w:t>
      </w:r>
      <w:r w:rsidR="00F439A1" w:rsidRPr="008C4C2A">
        <w:rPr>
          <w:rFonts w:ascii="Arial" w:hAnsi="Arial" w:cs="Arial"/>
          <w:b/>
          <w:color w:val="000000"/>
          <w:sz w:val="24"/>
          <w:szCs w:val="24"/>
        </w:rPr>
        <w:t>89/</w:t>
      </w:r>
      <w:r w:rsidR="007920AC" w:rsidRPr="008C4C2A">
        <w:rPr>
          <w:rFonts w:ascii="Arial" w:hAnsi="Arial" w:cs="Arial"/>
          <w:b/>
          <w:color w:val="000000"/>
          <w:sz w:val="24"/>
          <w:szCs w:val="24"/>
        </w:rPr>
        <w:t>24</w:t>
      </w:r>
    </w:p>
    <w:p w14:paraId="7DB3D7AF" w14:textId="77777777" w:rsidR="002D6956" w:rsidRPr="00567607" w:rsidRDefault="002D6956" w:rsidP="00636B4D">
      <w:pPr>
        <w:tabs>
          <w:tab w:val="left" w:pos="3572"/>
        </w:tabs>
        <w:spacing w:before="9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7939B8">
      <w:pPr>
        <w:tabs>
          <w:tab w:val="left" w:pos="3572"/>
        </w:tabs>
        <w:spacing w:before="1320" w:after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019C7880" w14:textId="01699014" w:rsidR="007939B8" w:rsidRPr="00636B4D" w:rsidRDefault="007939B8" w:rsidP="007939B8">
      <w:pPr>
        <w:spacing w:after="120" w:line="360" w:lineRule="auto"/>
        <w:rPr>
          <w:rFonts w:ascii="Arial" w:hAnsi="Arial" w:cs="Arial"/>
          <w:b/>
          <w:color w:val="000000"/>
        </w:rPr>
      </w:pPr>
      <w:r w:rsidRPr="00636B4D">
        <w:rPr>
          <w:rFonts w:ascii="Arial" w:hAnsi="Arial" w:cs="Arial"/>
          <w:color w:val="000000"/>
          <w:spacing w:val="-6"/>
        </w:rPr>
        <w:t>Nabór obejmuje</w:t>
      </w:r>
      <w:r w:rsidRPr="00636B4D">
        <w:rPr>
          <w:rFonts w:ascii="Arial" w:hAnsi="Arial" w:cs="Arial"/>
          <w:b/>
          <w:color w:val="000000"/>
          <w:spacing w:val="-6"/>
        </w:rPr>
        <w:t xml:space="preserve"> </w:t>
      </w:r>
      <w:r w:rsidRPr="00636B4D">
        <w:rPr>
          <w:rFonts w:ascii="Arial" w:hAnsi="Arial" w:cs="Arial"/>
          <w:color w:val="000000"/>
          <w:spacing w:val="-6"/>
        </w:rPr>
        <w:t>nabór projektów w ramach Działania 7.</w:t>
      </w:r>
      <w:bookmarkStart w:id="0" w:name="_Hlk153976704"/>
      <w:r w:rsidR="00752F94">
        <w:rPr>
          <w:rFonts w:ascii="Arial" w:hAnsi="Arial" w:cs="Arial"/>
          <w:color w:val="000000"/>
          <w:spacing w:val="-6"/>
        </w:rPr>
        <w:t>7</w:t>
      </w:r>
      <w:bookmarkEnd w:id="0"/>
      <w:r w:rsidR="00752F94">
        <w:rPr>
          <w:rFonts w:ascii="Arial" w:hAnsi="Arial" w:cs="Arial"/>
          <w:color w:val="000000"/>
          <w:spacing w:val="-4"/>
        </w:rPr>
        <w:t xml:space="preserve"> Rozwój usług społecznych i zdrowotnych</w:t>
      </w:r>
      <w:r w:rsidRPr="00636B4D">
        <w:rPr>
          <w:rFonts w:ascii="Arial" w:hAnsi="Arial" w:cs="Arial"/>
          <w:color w:val="000000"/>
          <w:spacing w:val="-4"/>
        </w:rPr>
        <w:t xml:space="preserve">, </w:t>
      </w:r>
      <w:r w:rsidRPr="00636B4D">
        <w:rPr>
          <w:rFonts w:ascii="Arial" w:hAnsi="Arial" w:cs="Arial"/>
          <w:b/>
          <w:color w:val="000000"/>
          <w:spacing w:val="-4"/>
        </w:rPr>
        <w:t>typ</w:t>
      </w:r>
      <w:r w:rsidRPr="00636B4D">
        <w:rPr>
          <w:rFonts w:ascii="Arial" w:hAnsi="Arial" w:cs="Arial"/>
          <w:b/>
          <w:color w:val="000000"/>
          <w:spacing w:val="-2"/>
        </w:rPr>
        <w:t xml:space="preserve"> 7.</w:t>
      </w:r>
      <w:r w:rsidR="00752F94">
        <w:rPr>
          <w:rFonts w:ascii="Arial" w:hAnsi="Arial" w:cs="Arial"/>
          <w:b/>
          <w:color w:val="000000"/>
          <w:spacing w:val="-2"/>
        </w:rPr>
        <w:t>7</w:t>
      </w:r>
      <w:r w:rsidRPr="00636B4D">
        <w:rPr>
          <w:rFonts w:ascii="Arial" w:hAnsi="Arial" w:cs="Arial"/>
          <w:b/>
          <w:color w:val="000000"/>
          <w:spacing w:val="-2"/>
        </w:rPr>
        <w:t>.</w:t>
      </w:r>
      <w:r w:rsidR="00752F94">
        <w:rPr>
          <w:rFonts w:ascii="Arial" w:hAnsi="Arial" w:cs="Arial"/>
          <w:b/>
          <w:color w:val="000000"/>
          <w:spacing w:val="-2"/>
        </w:rPr>
        <w:t>G</w:t>
      </w:r>
      <w:r w:rsidRPr="00636B4D">
        <w:rPr>
          <w:rFonts w:ascii="Arial" w:hAnsi="Arial" w:cs="Arial"/>
          <w:color w:val="000000"/>
          <w:spacing w:val="-2"/>
        </w:rPr>
        <w:t xml:space="preserve"> </w:t>
      </w:r>
      <w:r w:rsidR="00752F94" w:rsidRPr="00752F94">
        <w:rPr>
          <w:rFonts w:ascii="Arial" w:hAnsi="Arial" w:cs="Arial"/>
          <w:b/>
          <w:color w:val="000000"/>
          <w:spacing w:val="-2"/>
        </w:rPr>
        <w:t>Wsparci</w:t>
      </w:r>
      <w:r w:rsidR="005404EB">
        <w:rPr>
          <w:rFonts w:ascii="Arial" w:hAnsi="Arial" w:cs="Arial"/>
          <w:b/>
          <w:color w:val="000000"/>
          <w:spacing w:val="-2"/>
        </w:rPr>
        <w:t>e</w:t>
      </w:r>
      <w:r w:rsidR="00752F94" w:rsidRPr="00752F94">
        <w:rPr>
          <w:rFonts w:ascii="Arial" w:hAnsi="Arial" w:cs="Arial"/>
          <w:b/>
          <w:color w:val="000000"/>
          <w:spacing w:val="-2"/>
        </w:rPr>
        <w:t xml:space="preserve"> dialogu społecznego i budowania zdolności organizacji społeczeństwa obywatelskiego</w:t>
      </w:r>
      <w:r w:rsidRPr="00636B4D">
        <w:rPr>
          <w:rFonts w:ascii="Arial" w:hAnsi="Arial" w:cs="Arial"/>
          <w:b/>
          <w:color w:val="000000"/>
          <w:spacing w:val="-2"/>
        </w:rPr>
        <w:t xml:space="preserve">.   </w:t>
      </w:r>
    </w:p>
    <w:p w14:paraId="0CDC529E" w14:textId="0967BA3D" w:rsidR="00B3289E" w:rsidRPr="00523A1C" w:rsidRDefault="00B3289E" w:rsidP="001044AF">
      <w:pPr>
        <w:autoSpaceDE w:val="0"/>
        <w:adjustRightInd w:val="0"/>
        <w:spacing w:after="60" w:line="360" w:lineRule="auto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Zakres wsparcia: </w:t>
      </w:r>
    </w:p>
    <w:p w14:paraId="4F1A0ECD" w14:textId="49C907C3" w:rsidR="00B3289E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color w:val="000000"/>
          <w:sz w:val="24"/>
          <w:szCs w:val="24"/>
        </w:rPr>
        <w:t>budowa i rozwój sieci współpracy organizacji społeczeństwa obywatelskiego</w:t>
      </w:r>
      <w:r w:rsidR="005404EB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48E5A93D" w14:textId="006F6F88" w:rsidR="003E413E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color w:val="000000"/>
          <w:sz w:val="24"/>
          <w:szCs w:val="24"/>
        </w:rPr>
        <w:t xml:space="preserve">wzmacnianie działań </w:t>
      </w:r>
      <w:proofErr w:type="spellStart"/>
      <w:r w:rsidRPr="004662FA">
        <w:rPr>
          <w:rFonts w:ascii="Arial" w:eastAsia="Calibri" w:hAnsi="Arial" w:cs="Arial"/>
          <w:color w:val="000000"/>
          <w:sz w:val="24"/>
          <w:szCs w:val="24"/>
        </w:rPr>
        <w:t>rzeczniczych</w:t>
      </w:r>
      <w:proofErr w:type="spellEnd"/>
      <w:r w:rsidRPr="004662FA">
        <w:rPr>
          <w:rFonts w:ascii="Arial" w:eastAsia="Calibri" w:hAnsi="Arial" w:cs="Arial"/>
          <w:color w:val="000000"/>
          <w:sz w:val="24"/>
          <w:szCs w:val="24"/>
        </w:rPr>
        <w:t xml:space="preserve"> NGO</w:t>
      </w:r>
      <w:r w:rsidR="005404EB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0EE4E5F" w14:textId="26E287CF" w:rsidR="003E413E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left="567" w:hanging="42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color w:val="000000"/>
          <w:sz w:val="24"/>
          <w:szCs w:val="24"/>
        </w:rPr>
        <w:t>edukacja liderów lokalnych i przedstawicieli NGO poprzez szkolenia, mentoring, coaching, studia podyplomowe, przeciwdziałanie wypaleniu społecznikowskiem</w:t>
      </w:r>
      <w:r>
        <w:rPr>
          <w:rFonts w:ascii="Arial" w:eastAsia="Calibri" w:hAnsi="Arial" w:cs="Arial"/>
          <w:color w:val="000000"/>
          <w:sz w:val="24"/>
          <w:szCs w:val="24"/>
        </w:rPr>
        <w:t>u</w:t>
      </w:r>
      <w:r w:rsidR="005404EB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600A7A07" w14:textId="7CCD6F85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color w:val="000000"/>
          <w:sz w:val="24"/>
          <w:szCs w:val="24"/>
        </w:rPr>
        <w:t xml:space="preserve">wsparcie funkcjonowania </w:t>
      </w:r>
      <w:proofErr w:type="spellStart"/>
      <w:r w:rsidRPr="004662FA">
        <w:rPr>
          <w:rFonts w:ascii="Arial" w:eastAsia="Calibri" w:hAnsi="Arial" w:cs="Arial"/>
          <w:color w:val="000000"/>
          <w:sz w:val="24"/>
          <w:szCs w:val="24"/>
        </w:rPr>
        <w:t>think</w:t>
      </w:r>
      <w:proofErr w:type="spellEnd"/>
      <w:r w:rsidRPr="004662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4662FA">
        <w:rPr>
          <w:rFonts w:ascii="Arial" w:eastAsia="Calibri" w:hAnsi="Arial" w:cs="Arial"/>
          <w:sz w:val="24"/>
          <w:szCs w:val="24"/>
        </w:rPr>
        <w:t>tank’ów</w:t>
      </w:r>
      <w:proofErr w:type="spellEnd"/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7B8C03C2" w14:textId="5370B410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left="567" w:hanging="42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sieciowanie i budowanie partnerstw</w:t>
      </w:r>
      <w:r w:rsidR="005404EB">
        <w:rPr>
          <w:rFonts w:ascii="Arial" w:eastAsia="Calibri" w:hAnsi="Arial" w:cs="Arial"/>
          <w:sz w:val="24"/>
          <w:szCs w:val="24"/>
        </w:rPr>
        <w:t>, w tym partnerstw</w:t>
      </w:r>
      <w:r w:rsidRPr="004662FA">
        <w:rPr>
          <w:rFonts w:ascii="Arial" w:eastAsia="Calibri" w:hAnsi="Arial" w:cs="Arial"/>
          <w:sz w:val="24"/>
          <w:szCs w:val="24"/>
        </w:rPr>
        <w:t xml:space="preserve"> międzysektorowych i branżowych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08F6679B" w14:textId="216286C0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udzielanie NGO usług doradczych, prawnych, księgowych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5A084DCF" w14:textId="38111F88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wzmacnianie wojewódzkich struktur federacyjnych NGO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50194E64" w14:textId="2C54D63A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left="567" w:hanging="42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wzmacnianie przedsiębiorstw organizacji społeczeństwa obywatelskiego w strukturach przez nie prowadzonych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3E50CFA1" w14:textId="24E950A0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left="567" w:hanging="42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profesjonalizacja organizacji społeczeństwa obywatelskiego i działań przez nie prowadzonych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073BD3C4" w14:textId="38042810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  <w:tab w:val="left" w:pos="92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wzmacnianie potencjału kadrowego NGO świadczących usługi społeczne</w:t>
      </w:r>
      <w:r w:rsidR="005404EB">
        <w:rPr>
          <w:rFonts w:ascii="Arial" w:eastAsia="Calibri" w:hAnsi="Arial" w:cs="Arial"/>
          <w:sz w:val="24"/>
          <w:szCs w:val="24"/>
        </w:rPr>
        <w:t>;</w:t>
      </w:r>
    </w:p>
    <w:p w14:paraId="13E27095" w14:textId="4BF59487" w:rsidR="004662FA" w:rsidRPr="004662FA" w:rsidRDefault="004662FA" w:rsidP="001044AF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djustRightInd w:val="0"/>
        <w:spacing w:after="60" w:line="360" w:lineRule="auto"/>
        <w:ind w:hanging="1145"/>
        <w:rPr>
          <w:rFonts w:ascii="Arial" w:eastAsia="Calibri" w:hAnsi="Arial" w:cs="Arial"/>
          <w:color w:val="000000"/>
          <w:sz w:val="24"/>
          <w:szCs w:val="24"/>
        </w:rPr>
      </w:pPr>
      <w:r w:rsidRPr="004662FA">
        <w:rPr>
          <w:rFonts w:ascii="Arial" w:eastAsia="Calibri" w:hAnsi="Arial" w:cs="Arial"/>
          <w:sz w:val="24"/>
          <w:szCs w:val="24"/>
        </w:rPr>
        <w:t>zwiększanie dostępności organizacji pozarządowych i ich działań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E8D9A5A" w14:textId="2547ED0E" w:rsidR="002D6956" w:rsidRPr="00523A1C" w:rsidRDefault="002D6956" w:rsidP="00602EE7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289E3045" w:rsidR="002D6956" w:rsidRPr="00523A1C" w:rsidRDefault="00354D7E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7639">
        <w:rPr>
          <w:rFonts w:ascii="Arial" w:hAnsi="Arial" w:cs="Arial"/>
        </w:rPr>
        <w:t>1</w:t>
      </w:r>
      <w:r w:rsidR="00635D59"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 xml:space="preserve">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58CE2BE8" w:rsidR="002D6956" w:rsidRPr="00523A1C" w:rsidRDefault="00B711E7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2</w:t>
      </w:r>
      <w:r w:rsidR="00354D7E">
        <w:rPr>
          <w:rFonts w:ascii="Arial" w:hAnsi="Arial" w:cs="Arial"/>
        </w:rPr>
        <w:t>2</w:t>
      </w:r>
      <w:r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</w:t>
      </w:r>
      <w:r w:rsidR="00354D7E">
        <w:rPr>
          <w:rFonts w:ascii="Arial" w:hAnsi="Arial" w:cs="Arial"/>
        </w:rPr>
        <w:t>5</w:t>
      </w:r>
      <w:r w:rsidR="00541740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541740" w:rsidRPr="00523A1C">
        <w:rPr>
          <w:rFonts w:ascii="Arial" w:hAnsi="Arial" w:cs="Arial"/>
        </w:rPr>
        <w:t xml:space="preserve">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2E4EFD19" w:rsidR="00027A38" w:rsidRPr="00523A1C" w:rsidRDefault="0066562F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Październik</w:t>
      </w:r>
      <w:r w:rsidR="008A0264">
        <w:rPr>
          <w:rFonts w:ascii="Arial" w:hAnsi="Arial" w:cs="Arial"/>
        </w:rPr>
        <w:t xml:space="preserve"> </w:t>
      </w:r>
      <w:r w:rsidR="0009653B">
        <w:rPr>
          <w:rFonts w:ascii="Arial" w:hAnsi="Arial" w:cs="Arial"/>
        </w:rPr>
        <w:t>2024</w:t>
      </w:r>
      <w:r w:rsidR="00027A38" w:rsidRPr="00523A1C">
        <w:rPr>
          <w:rFonts w:ascii="Arial" w:hAnsi="Arial" w:cs="Arial"/>
        </w:rPr>
        <w:t xml:space="preserve"> r.</w:t>
      </w:r>
    </w:p>
    <w:p w14:paraId="47F85BC3" w14:textId="77777777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7E7343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7E7343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33F3AE9B" w:rsidR="00E858F9" w:rsidRPr="007E7343" w:rsidRDefault="00602EE7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>O</w:t>
      </w:r>
      <w:r w:rsidR="000E231B" w:rsidRPr="007E7343">
        <w:rPr>
          <w:rFonts w:ascii="Arial" w:eastAsia="Times New Roman" w:hAnsi="Arial" w:cs="Arial"/>
          <w:iCs/>
          <w:kern w:val="0"/>
          <w:lang w:eastAsia="pl-PL" w:bidi="ar-SA"/>
        </w:rPr>
        <w:t>rganizacje pozarządowe</w:t>
      </w:r>
      <w:r w:rsidR="00E858F9" w:rsidRPr="007E7343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7BC42721" w14:textId="50FA78A8" w:rsidR="00354D7E" w:rsidRPr="007E7343" w:rsidRDefault="000E231B" w:rsidP="00602EE7">
      <w:pPr>
        <w:numPr>
          <w:ilvl w:val="0"/>
          <w:numId w:val="15"/>
        </w:numPr>
        <w:autoSpaceDN/>
        <w:adjustRightInd w:val="0"/>
        <w:spacing w:after="600"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>Lokalne Grupy Działania (LGD).</w:t>
      </w:r>
    </w:p>
    <w:p w14:paraId="3F2E8DDF" w14:textId="77777777" w:rsidR="000E231B" w:rsidRPr="007E7343" w:rsidRDefault="00B219F9" w:rsidP="00F95138">
      <w:pPr>
        <w:autoSpaceDN/>
        <w:adjustRightInd w:val="0"/>
        <w:spacing w:after="120"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lastRenderedPageBreak/>
        <w:t>Wymienione typy Wnioskodawców/ Beneficjentów muszą wypełniać cechy definicyjne organizacji społeczeństwa obywatelskiego</w:t>
      </w:r>
      <w:r w:rsidR="000E231B" w:rsidRPr="007E7343">
        <w:rPr>
          <w:rFonts w:ascii="Arial" w:eastAsia="Times New Roman" w:hAnsi="Arial" w:cs="Arial"/>
          <w:iCs/>
          <w:kern w:val="0"/>
          <w:lang w:eastAsia="pl-PL" w:bidi="ar-SA"/>
        </w:rPr>
        <w:t>, przez które należy rozumieć:</w:t>
      </w:r>
    </w:p>
    <w:p w14:paraId="2FF9DE8B" w14:textId="77777777" w:rsidR="000E231B" w:rsidRPr="007E7343" w:rsidRDefault="000E231B" w:rsidP="000E231B">
      <w:pPr>
        <w:pStyle w:val="Akapitzlist"/>
        <w:numPr>
          <w:ilvl w:val="0"/>
          <w:numId w:val="28"/>
        </w:numPr>
        <w:autoSpaceDN/>
        <w:adjustRightInd w:val="0"/>
        <w:spacing w:line="360" w:lineRule="auto"/>
        <w:textAlignment w:val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istnienie struktury organizacyjnej oraz formalna rejestracja</w:t>
      </w:r>
    </w:p>
    <w:p w14:paraId="27C2FF3F" w14:textId="678ECD71" w:rsidR="000E231B" w:rsidRPr="007E7343" w:rsidRDefault="000E231B" w:rsidP="000E231B">
      <w:pPr>
        <w:pStyle w:val="Akapitzlist"/>
        <w:numPr>
          <w:ilvl w:val="0"/>
          <w:numId w:val="28"/>
        </w:numPr>
        <w:autoSpaceDN/>
        <w:adjustRightInd w:val="0"/>
        <w:spacing w:line="360" w:lineRule="auto"/>
        <w:textAlignment w:val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struktura niezależności od władz publicznych (zwłaszcza w wymiarze organów założycielskich, kontroli udziałów czy nadzoru właścicielskiego)</w:t>
      </w:r>
    </w:p>
    <w:p w14:paraId="105F370C" w14:textId="77777777" w:rsidR="000E231B" w:rsidRPr="007E7343" w:rsidRDefault="000E231B" w:rsidP="000E231B">
      <w:pPr>
        <w:pStyle w:val="Akapitzlist"/>
        <w:numPr>
          <w:ilvl w:val="0"/>
          <w:numId w:val="28"/>
        </w:numPr>
        <w:autoSpaceDN/>
        <w:adjustRightInd w:val="0"/>
        <w:spacing w:line="360" w:lineRule="auto"/>
        <w:textAlignment w:val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niezarobkowy charakter organizacji</w:t>
      </w:r>
    </w:p>
    <w:p w14:paraId="661641CF" w14:textId="6D22D050" w:rsidR="000E231B" w:rsidRPr="007E7343" w:rsidRDefault="000E231B" w:rsidP="001044AF">
      <w:pPr>
        <w:pStyle w:val="Akapitzlist"/>
        <w:numPr>
          <w:ilvl w:val="0"/>
          <w:numId w:val="28"/>
        </w:numPr>
        <w:autoSpaceDN/>
        <w:adjustRightInd w:val="0"/>
        <w:spacing w:line="360" w:lineRule="auto"/>
        <w:ind w:left="714" w:hanging="357"/>
        <w:textAlignment w:val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suwerenność i samorządność</w:t>
      </w:r>
    </w:p>
    <w:p w14:paraId="3EECF0D4" w14:textId="6B9E791B" w:rsidR="00B219F9" w:rsidRPr="007E7343" w:rsidRDefault="000E231B" w:rsidP="001044AF">
      <w:pPr>
        <w:pStyle w:val="Akapitzlist"/>
        <w:numPr>
          <w:ilvl w:val="0"/>
          <w:numId w:val="28"/>
        </w:numPr>
        <w:autoSpaceDN/>
        <w:adjustRightInd w:val="0"/>
        <w:spacing w:line="360" w:lineRule="auto"/>
        <w:ind w:left="714" w:hanging="357"/>
        <w:textAlignment w:val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dobrowolność przynależności</w:t>
      </w:r>
      <w:r w:rsidR="00B219F9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. </w:t>
      </w:r>
    </w:p>
    <w:p w14:paraId="57DD6ED3" w14:textId="77777777" w:rsidR="000E231B" w:rsidRPr="007E7343" w:rsidRDefault="000E231B" w:rsidP="00BB7DD7">
      <w:pPr>
        <w:tabs>
          <w:tab w:val="left" w:pos="3572"/>
        </w:tabs>
        <w:spacing w:before="360" w:after="60" w:line="360" w:lineRule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>Ponadto Wnioskodawcą/Beneficjentem jest:</w:t>
      </w:r>
    </w:p>
    <w:p w14:paraId="64F16A12" w14:textId="267E4787" w:rsidR="000E231B" w:rsidRPr="007E7343" w:rsidRDefault="000E231B" w:rsidP="001B7DC5">
      <w:pPr>
        <w:pStyle w:val="Akapitzlist"/>
        <w:numPr>
          <w:ilvl w:val="0"/>
          <w:numId w:val="30"/>
        </w:numPr>
        <w:tabs>
          <w:tab w:val="left" w:pos="3572"/>
        </w:tabs>
        <w:spacing w:before="120" w:after="60" w:line="360" w:lineRule="auto"/>
        <w:ind w:left="709" w:hanging="283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związek stowarzyszeń w rozumieniu art. 22 ustawy Prawo o stowarzyszeniach, posiadający od c</w:t>
      </w:r>
      <w:r w:rsidR="00602EE7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o</w:t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 najmniej 5 lat przed złożeniem wniosku o dofinansowanie </w:t>
      </w:r>
      <w:r w:rsidRPr="007E7343">
        <w:rPr>
          <w:rFonts w:ascii="Arial" w:hAnsi="Arial" w:cs="Arial"/>
          <w:iCs/>
          <w:spacing w:val="-4"/>
          <w:kern w:val="0"/>
          <w:sz w:val="24"/>
          <w:szCs w:val="24"/>
          <w:lang w:eastAsia="pl-PL"/>
        </w:rPr>
        <w:t>projektu główną siedzibę, filię lub oddział na terenie województwa dolnośląskiego</w:t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  </w:t>
      </w:r>
    </w:p>
    <w:p w14:paraId="1C7F1114" w14:textId="77777777" w:rsidR="000E231B" w:rsidRPr="007E7343" w:rsidRDefault="000E231B" w:rsidP="00F95138">
      <w:pPr>
        <w:tabs>
          <w:tab w:val="left" w:pos="3572"/>
        </w:tabs>
        <w:spacing w:before="120" w:after="120" w:line="360" w:lineRule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 xml:space="preserve">lub </w:t>
      </w:r>
    </w:p>
    <w:p w14:paraId="5471776F" w14:textId="77777777" w:rsidR="001B7DC5" w:rsidRPr="007E7343" w:rsidRDefault="000E231B" w:rsidP="001B7DC5">
      <w:pPr>
        <w:pStyle w:val="Akapitzlist"/>
        <w:numPr>
          <w:ilvl w:val="0"/>
          <w:numId w:val="30"/>
        </w:numPr>
        <w:tabs>
          <w:tab w:val="left" w:pos="3572"/>
        </w:tabs>
        <w:spacing w:before="120" w:after="60" w:line="360" w:lineRule="auto"/>
        <w:ind w:left="851" w:hanging="284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organizacja infrastrukturalna (wspierająca), przez którą należy rozumieć organizację pozarządową realizującą statutową działalność na rzecz</w:t>
      </w:r>
      <w:r w:rsidR="001B7DC5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:</w:t>
      </w:r>
    </w:p>
    <w:p w14:paraId="51BEEC41" w14:textId="1EC1732F" w:rsidR="000E231B" w:rsidRPr="007E7343" w:rsidRDefault="000E231B" w:rsidP="00F95138">
      <w:pPr>
        <w:pStyle w:val="Akapitzlist"/>
        <w:numPr>
          <w:ilvl w:val="0"/>
          <w:numId w:val="31"/>
        </w:numPr>
        <w:tabs>
          <w:tab w:val="left" w:pos="3572"/>
        </w:tabs>
        <w:spacing w:after="60" w:line="360" w:lineRule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innych organizacji pozarządowych</w:t>
      </w:r>
      <w:r w:rsidR="00525E54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 oraz/lub</w:t>
      </w:r>
    </w:p>
    <w:p w14:paraId="7E6C9608" w14:textId="7B875F40" w:rsidR="00525E54" w:rsidRPr="007E7343" w:rsidRDefault="00525E54" w:rsidP="007E7343">
      <w:pPr>
        <w:pStyle w:val="Akapitzlist"/>
        <w:numPr>
          <w:ilvl w:val="0"/>
          <w:numId w:val="31"/>
        </w:numPr>
        <w:tabs>
          <w:tab w:val="left" w:pos="3572"/>
        </w:tabs>
        <w:spacing w:after="60" w:line="360" w:lineRule="auto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podmiotów prowadzących działalność pożytku publicznego wymienionych </w:t>
      </w:r>
      <w:r w:rsidR="003A65C5">
        <w:rPr>
          <w:rFonts w:ascii="Arial" w:hAnsi="Arial" w:cs="Arial"/>
          <w:iCs/>
          <w:kern w:val="0"/>
          <w:sz w:val="24"/>
          <w:szCs w:val="24"/>
          <w:lang w:eastAsia="pl-PL"/>
        </w:rPr>
        <w:br/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w art. 3 ust. 3 Ustawy o działalności pożytku publicznego i o wolontariacie, potwierdzoną zapisem w statucie </w:t>
      </w:r>
      <w:r w:rsidR="00602EE7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Wnioskodawcy</w:t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/Beneficjenta</w:t>
      </w:r>
      <w:r w:rsidR="00602EE7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.</w:t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 </w:t>
      </w:r>
    </w:p>
    <w:p w14:paraId="247A581A" w14:textId="6BF03F6B" w:rsidR="000E231B" w:rsidRPr="007E7343" w:rsidRDefault="000E231B" w:rsidP="00084EE4">
      <w:pPr>
        <w:tabs>
          <w:tab w:val="left" w:pos="3572"/>
        </w:tabs>
        <w:spacing w:before="120" w:after="60" w:line="360" w:lineRule="auto"/>
        <w:ind w:left="851"/>
        <w:rPr>
          <w:rFonts w:ascii="Arial" w:eastAsia="Times New Roman" w:hAnsi="Arial" w:cs="Arial"/>
          <w:iCs/>
          <w:kern w:val="0"/>
          <w:lang w:eastAsia="pl-PL" w:bidi="ar-SA"/>
        </w:rPr>
      </w:pPr>
      <w:r w:rsidRPr="00084EE4">
        <w:rPr>
          <w:rFonts w:ascii="Arial" w:eastAsia="Times New Roman" w:hAnsi="Arial" w:cs="Arial"/>
          <w:iCs/>
          <w:spacing w:val="-4"/>
          <w:kern w:val="0"/>
          <w:lang w:eastAsia="pl-PL" w:bidi="ar-SA"/>
        </w:rPr>
        <w:t>Zadanie, o którym mowa powyżej powinno być umieszczone w statucie Wnioskodawcy/</w:t>
      </w:r>
      <w:r w:rsidR="00602EE7" w:rsidRPr="007E7343">
        <w:rPr>
          <w:rFonts w:ascii="Arial" w:eastAsia="Times New Roman" w:hAnsi="Arial" w:cs="Arial"/>
          <w:iCs/>
          <w:kern w:val="0"/>
          <w:lang w:eastAsia="pl-PL" w:bidi="ar-SA"/>
        </w:rPr>
        <w:t xml:space="preserve"> </w:t>
      </w: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>Beneficjenta co najmniej 5 lat przed złożeniem wniosku o dofinansowanie. Organizacja infrastrukturalna (wspierająca) musi posiadać od co najmniej 5 lat przed złożeniem wniosku o dofinansowanie projektu główną siedzibę, filię lub oddział na terenie województwa dolnośląskiego</w:t>
      </w:r>
      <w:r w:rsidR="00602EE7" w:rsidRPr="007E7343">
        <w:rPr>
          <w:rFonts w:ascii="Arial" w:eastAsia="Times New Roman" w:hAnsi="Arial" w:cs="Arial"/>
          <w:iCs/>
          <w:kern w:val="0"/>
          <w:lang w:eastAsia="pl-PL" w:bidi="ar-SA"/>
        </w:rPr>
        <w:t>;</w:t>
      </w: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 xml:space="preserve">    </w:t>
      </w:r>
    </w:p>
    <w:p w14:paraId="049292CC" w14:textId="77777777" w:rsidR="000E231B" w:rsidRPr="007E7343" w:rsidRDefault="000E231B" w:rsidP="00F95138">
      <w:pPr>
        <w:tabs>
          <w:tab w:val="left" w:pos="3572"/>
        </w:tabs>
        <w:spacing w:before="120" w:after="120" w:line="360" w:lineRule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7E7343">
        <w:rPr>
          <w:rFonts w:ascii="Arial" w:eastAsia="Times New Roman" w:hAnsi="Arial" w:cs="Arial"/>
          <w:iCs/>
          <w:kern w:val="0"/>
          <w:lang w:eastAsia="pl-PL" w:bidi="ar-SA"/>
        </w:rPr>
        <w:t>lub</w:t>
      </w:r>
    </w:p>
    <w:p w14:paraId="06165C2D" w14:textId="3C9D19BF" w:rsidR="000E231B" w:rsidRPr="007E7343" w:rsidRDefault="000E231B" w:rsidP="00084EE4">
      <w:pPr>
        <w:pStyle w:val="Akapitzlist"/>
        <w:numPr>
          <w:ilvl w:val="0"/>
          <w:numId w:val="30"/>
        </w:numPr>
        <w:tabs>
          <w:tab w:val="left" w:pos="3572"/>
        </w:tabs>
        <w:spacing w:before="120" w:line="360" w:lineRule="auto"/>
        <w:ind w:left="851" w:hanging="284"/>
        <w:rPr>
          <w:rFonts w:ascii="Arial" w:hAnsi="Arial" w:cs="Arial"/>
          <w:iCs/>
          <w:kern w:val="0"/>
          <w:sz w:val="24"/>
          <w:szCs w:val="24"/>
          <w:lang w:eastAsia="pl-PL"/>
        </w:rPr>
      </w:pP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Lokalna Grupa Działania, spełniająca definicję organizacji społeczeństwa obywatelskiego, która od co najmniej 5 lat przed złożeniem wniosku o dofinansowanie projektu </w:t>
      </w:r>
      <w:r w:rsidR="00525E54"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 xml:space="preserve">posiada siedzibę </w:t>
      </w:r>
      <w:r w:rsidRPr="007E7343">
        <w:rPr>
          <w:rFonts w:ascii="Arial" w:hAnsi="Arial" w:cs="Arial"/>
          <w:iCs/>
          <w:kern w:val="0"/>
          <w:sz w:val="24"/>
          <w:szCs w:val="24"/>
          <w:lang w:eastAsia="pl-PL"/>
        </w:rPr>
        <w:t>na terenie województwa dolnośląskiego.</w:t>
      </w:r>
    </w:p>
    <w:p w14:paraId="264422FA" w14:textId="77777777" w:rsidR="002D6956" w:rsidRPr="00523A1C" w:rsidRDefault="002D6956" w:rsidP="00084EE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416724F2" w:rsidR="002D6956" w:rsidRPr="00F95138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kern w:val="0"/>
        </w:rPr>
      </w:pPr>
      <w:r w:rsidRPr="00F95138">
        <w:rPr>
          <w:rFonts w:ascii="Arial" w:hAnsi="Arial" w:cs="Arial"/>
          <w:color w:val="000000"/>
          <w:kern w:val="0"/>
        </w:rPr>
        <w:t xml:space="preserve">Alokacja środków europejskich przeznaczona na nabór </w:t>
      </w:r>
      <w:r w:rsidR="00D81F7E" w:rsidRPr="00F95138">
        <w:rPr>
          <w:rFonts w:ascii="Arial" w:hAnsi="Arial" w:cs="Arial"/>
          <w:color w:val="000000"/>
          <w:kern w:val="0"/>
        </w:rPr>
        <w:t xml:space="preserve">wynosi </w:t>
      </w:r>
      <w:r w:rsidR="00D81F7E" w:rsidRPr="00F95138">
        <w:rPr>
          <w:rFonts w:ascii="Arial" w:hAnsi="Arial" w:cs="Arial"/>
          <w:b/>
          <w:color w:val="000000"/>
          <w:kern w:val="0"/>
        </w:rPr>
        <w:t>15</w:t>
      </w:r>
      <w:r w:rsidR="00602EE7" w:rsidRPr="00F95138">
        <w:rPr>
          <w:rFonts w:ascii="Arial" w:hAnsi="Arial" w:cs="Arial"/>
          <w:b/>
          <w:color w:val="000000"/>
          <w:kern w:val="0"/>
        </w:rPr>
        <w:t xml:space="preserve"> </w:t>
      </w:r>
      <w:r w:rsidR="00D81F7E" w:rsidRPr="00F95138">
        <w:rPr>
          <w:rFonts w:ascii="Arial" w:hAnsi="Arial" w:cs="Arial"/>
          <w:b/>
          <w:color w:val="000000"/>
          <w:kern w:val="0"/>
        </w:rPr>
        <w:t>410</w:t>
      </w:r>
      <w:r w:rsidR="00602EE7" w:rsidRPr="00602EE7">
        <w:rPr>
          <w:rFonts w:ascii="Arial" w:hAnsi="Arial" w:cs="Arial"/>
          <w:b/>
          <w:color w:val="000000"/>
          <w:kern w:val="0"/>
        </w:rPr>
        <w:t xml:space="preserve"> </w:t>
      </w:r>
      <w:r w:rsidR="00D81F7E" w:rsidRPr="00F95138">
        <w:rPr>
          <w:rFonts w:ascii="Arial" w:hAnsi="Arial" w:cs="Arial"/>
          <w:b/>
          <w:color w:val="000000"/>
          <w:kern w:val="0"/>
        </w:rPr>
        <w:t>000</w:t>
      </w:r>
      <w:r w:rsidR="00602EE7" w:rsidRPr="00F95138">
        <w:rPr>
          <w:rFonts w:ascii="Arial" w:hAnsi="Arial" w:cs="Arial"/>
          <w:b/>
          <w:color w:val="000000"/>
          <w:kern w:val="0"/>
        </w:rPr>
        <w:t xml:space="preserve"> </w:t>
      </w:r>
      <w:r w:rsidR="00836482" w:rsidRPr="00F95138">
        <w:rPr>
          <w:rFonts w:ascii="Arial" w:hAnsi="Arial" w:cs="Arial"/>
          <w:b/>
          <w:color w:val="000000"/>
          <w:kern w:val="0"/>
        </w:rPr>
        <w:t>PLN.</w:t>
      </w:r>
    </w:p>
    <w:p w14:paraId="3B8E13DF" w14:textId="77777777" w:rsidR="002D6956" w:rsidRPr="00636B4D" w:rsidRDefault="002D6956" w:rsidP="007E7343">
      <w:pPr>
        <w:tabs>
          <w:tab w:val="left" w:pos="3572"/>
        </w:tabs>
        <w:spacing w:before="72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 xml:space="preserve">Minimalna </w:t>
      </w:r>
      <w:r w:rsidRPr="00636B4D">
        <w:rPr>
          <w:rFonts w:ascii="Arial" w:hAnsi="Arial" w:cs="Arial"/>
          <w:b/>
        </w:rPr>
        <w:t>wartość projektu:</w:t>
      </w:r>
    </w:p>
    <w:p w14:paraId="549D1CDD" w14:textId="2664E23D" w:rsidR="00D402FB" w:rsidRPr="00636B4D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</w:rPr>
        <w:t xml:space="preserve">Minimalna wartość projektu wynosi </w:t>
      </w:r>
      <w:r w:rsidR="00A63A04" w:rsidRPr="00636B4D">
        <w:rPr>
          <w:rFonts w:ascii="Arial" w:hAnsi="Arial" w:cs="Arial"/>
          <w:b/>
        </w:rPr>
        <w:t>powyżej</w:t>
      </w:r>
      <w:r w:rsidR="00387E3B"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hAnsi="Arial" w:cs="Arial"/>
          <w:b/>
        </w:rPr>
        <w:t>EUR</w:t>
      </w:r>
      <w:r w:rsidR="008F5B79" w:rsidRPr="00636B4D">
        <w:rPr>
          <w:rFonts w:ascii="Arial" w:hAnsi="Arial" w:cs="Arial"/>
        </w:rPr>
        <w:t xml:space="preserve">, tj. </w:t>
      </w:r>
      <w:r w:rsidR="00CA2198">
        <w:rPr>
          <w:rFonts w:ascii="Arial" w:hAnsi="Arial" w:cs="Arial"/>
          <w:b/>
          <w:bCs/>
        </w:rPr>
        <w:t>861 860</w:t>
      </w:r>
      <w:r w:rsidRPr="00636B4D">
        <w:rPr>
          <w:rFonts w:ascii="Arial" w:hAnsi="Arial" w:cs="Arial"/>
          <w:b/>
        </w:rPr>
        <w:t>PLN.</w:t>
      </w:r>
    </w:p>
    <w:p w14:paraId="107AC8A4" w14:textId="351A4B48" w:rsidR="008F5B79" w:rsidRPr="00636B4D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 xml:space="preserve">Do przeliczenia łącznego kosztu projektu stosuje się miesięczny obrachunkowy kurs </w:t>
      </w:r>
      <w:r w:rsidRPr="00636B4D">
        <w:rPr>
          <w:rFonts w:ascii="Arial" w:hAnsi="Arial" w:cs="Arial"/>
          <w:spacing w:val="-4"/>
        </w:rPr>
        <w:t xml:space="preserve">wymiany </w:t>
      </w:r>
      <w:r w:rsidRPr="00636B4D">
        <w:rPr>
          <w:rFonts w:ascii="Arial" w:hAnsi="Arial" w:cs="Arial"/>
        </w:rPr>
        <w:t xml:space="preserve">waluty stosowany przez KE, aktualny na dzień ogłoszenia naboru (1 EUR = </w:t>
      </w:r>
      <w:r w:rsidR="003771F7" w:rsidRPr="00553CB6">
        <w:rPr>
          <w:rFonts w:ascii="Arial" w:hAnsi="Arial" w:cs="Arial"/>
        </w:rPr>
        <w:t>4,</w:t>
      </w:r>
      <w:r w:rsidR="00CA2198">
        <w:rPr>
          <w:rFonts w:ascii="Arial" w:hAnsi="Arial" w:cs="Arial"/>
        </w:rPr>
        <w:t>3093</w:t>
      </w:r>
      <w:r w:rsidRPr="00636B4D">
        <w:rPr>
          <w:rFonts w:ascii="Arial" w:hAnsi="Arial" w:cs="Arial"/>
        </w:rPr>
        <w:t>PLN).</w:t>
      </w:r>
    </w:p>
    <w:p w14:paraId="27CBF3C5" w14:textId="0A735E0C" w:rsidR="007920AC" w:rsidRPr="00636B4D" w:rsidRDefault="007920AC" w:rsidP="0078443B">
      <w:pPr>
        <w:tabs>
          <w:tab w:val="left" w:pos="3572"/>
        </w:tabs>
        <w:spacing w:before="240" w:after="12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Maksymalna wartość projektu:</w:t>
      </w:r>
      <w:r w:rsidR="00543EFA">
        <w:rPr>
          <w:rFonts w:ascii="Arial" w:hAnsi="Arial" w:cs="Arial"/>
          <w:b/>
        </w:rPr>
        <w:t xml:space="preserve"> 5 000 000 PLN.</w:t>
      </w:r>
    </w:p>
    <w:p w14:paraId="1090BE4F" w14:textId="77777777" w:rsidR="002D6956" w:rsidRPr="00636B4D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636B4D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636B4D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636B4D">
        <w:rPr>
          <w:rFonts w:ascii="Arial" w:hAnsi="Arial" w:cs="Arial"/>
        </w:rPr>
        <w:t xml:space="preserve"> projektu wynosi 70%.</w:t>
      </w:r>
    </w:p>
    <w:p w14:paraId="3759608A" w14:textId="333BE83D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>Maksymalny poziom</w:t>
      </w:r>
      <w:r w:rsidRPr="00523A1C">
        <w:rPr>
          <w:rFonts w:ascii="Arial" w:hAnsi="Arial" w:cs="Arial"/>
        </w:rPr>
        <w:t xml:space="preserve"> dofinansowania całkowitego wydatków kwalifikowalnych na poziomie projektu wynosi </w:t>
      </w:r>
      <w:r w:rsidR="008F5B79" w:rsidRPr="00523A1C">
        <w:rPr>
          <w:rFonts w:ascii="Arial" w:hAnsi="Arial" w:cs="Arial"/>
        </w:rPr>
        <w:t>9</w:t>
      </w:r>
      <w:r w:rsidR="000B56E9">
        <w:rPr>
          <w:rFonts w:ascii="Arial" w:hAnsi="Arial" w:cs="Arial"/>
        </w:rPr>
        <w:t>5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</w:t>
      </w:r>
      <w:r w:rsidR="000B56E9">
        <w:rPr>
          <w:rFonts w:ascii="Arial" w:hAnsi="Arial" w:cs="Arial"/>
        </w:rPr>
        <w:t>5</w:t>
      </w:r>
      <w:r w:rsidR="00357434" w:rsidRPr="00523A1C">
        <w:rPr>
          <w:rFonts w:ascii="Arial" w:hAnsi="Arial" w:cs="Arial"/>
        </w:rPr>
        <w:t>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A63A04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A63A04">
        <w:rPr>
          <w:rFonts w:ascii="Arial" w:hAnsi="Arial" w:cs="Arial"/>
          <w:b/>
        </w:rPr>
        <w:t>Minimalny wkład własny beneficjenta:</w:t>
      </w:r>
    </w:p>
    <w:p w14:paraId="7E1DF3AA" w14:textId="446793BE" w:rsidR="00243C0B" w:rsidRPr="00523A1C" w:rsidRDefault="00243C0B" w:rsidP="00F95138">
      <w:pPr>
        <w:tabs>
          <w:tab w:val="left" w:pos="3572"/>
        </w:tabs>
        <w:spacing w:after="120" w:line="360" w:lineRule="auto"/>
        <w:rPr>
          <w:rFonts w:ascii="Arial" w:hAnsi="Arial" w:cs="Arial"/>
          <w:spacing w:val="-2"/>
        </w:rPr>
      </w:pPr>
      <w:r w:rsidRPr="0078443B">
        <w:rPr>
          <w:rFonts w:ascii="Arial" w:hAnsi="Arial" w:cs="Arial"/>
        </w:rPr>
        <w:t xml:space="preserve">Minimalny udział wkładu własnego w ramach projektu wynosi </w:t>
      </w:r>
      <w:r w:rsidR="001D0E58" w:rsidRPr="0078443B">
        <w:rPr>
          <w:rFonts w:ascii="Arial" w:hAnsi="Arial" w:cs="Arial"/>
        </w:rPr>
        <w:t xml:space="preserve">co najmniej </w:t>
      </w:r>
      <w:r w:rsidR="000B56E9">
        <w:rPr>
          <w:rFonts w:ascii="Arial" w:hAnsi="Arial" w:cs="Arial"/>
        </w:rPr>
        <w:t>5</w:t>
      </w:r>
      <w:r w:rsidRPr="0078443B">
        <w:rPr>
          <w:rFonts w:ascii="Arial" w:hAnsi="Arial" w:cs="Arial"/>
        </w:rPr>
        <w:t>% wydatków</w:t>
      </w:r>
      <w:r w:rsidRPr="00523A1C">
        <w:rPr>
          <w:rFonts w:ascii="Arial" w:hAnsi="Arial" w:cs="Arial"/>
          <w:spacing w:val="-2"/>
        </w:rPr>
        <w:t xml:space="preserve"> kwalifikowalnych projektu. </w:t>
      </w:r>
    </w:p>
    <w:p w14:paraId="5E19C0F5" w14:textId="77777777" w:rsidR="002D6956" w:rsidRPr="00523A1C" w:rsidRDefault="002D6956" w:rsidP="007E7343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1044AF">
      <w:pPr>
        <w:tabs>
          <w:tab w:val="left" w:pos="3572"/>
        </w:tabs>
        <w:spacing w:before="120" w:after="2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1E620979" w:rsidR="00352E33" w:rsidRPr="00523A1C" w:rsidRDefault="00352E33" w:rsidP="007E7343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7E7343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7FF3B34C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7920AC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>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758699BC" w14:textId="532E2782" w:rsidR="00D73C55" w:rsidRPr="00041FAC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2CAE9978" w14:textId="41425202" w:rsidR="00041FAC" w:rsidRPr="00041FAC" w:rsidRDefault="00041FAC" w:rsidP="00041FAC">
      <w:pPr>
        <w:rPr>
          <w:lang w:bidi="ar-SA"/>
        </w:rPr>
      </w:pPr>
    </w:p>
    <w:p w14:paraId="2850E028" w14:textId="41B438AC" w:rsidR="00041FAC" w:rsidRPr="00041FAC" w:rsidRDefault="00041FAC" w:rsidP="00041FAC">
      <w:pPr>
        <w:rPr>
          <w:lang w:bidi="ar-SA"/>
        </w:rPr>
      </w:pPr>
    </w:p>
    <w:p w14:paraId="39EEE5AB" w14:textId="1CED9A07" w:rsidR="00041FAC" w:rsidRPr="00041FAC" w:rsidRDefault="00041FAC" w:rsidP="00041FAC">
      <w:pPr>
        <w:rPr>
          <w:lang w:bidi="ar-SA"/>
        </w:rPr>
      </w:pPr>
    </w:p>
    <w:p w14:paraId="623ACE44" w14:textId="6C577784" w:rsidR="00041FAC" w:rsidRDefault="00041FAC" w:rsidP="00041FAC">
      <w:pPr>
        <w:rPr>
          <w:lang w:bidi="ar-SA"/>
        </w:rPr>
      </w:pPr>
    </w:p>
    <w:p w14:paraId="7290FDE8" w14:textId="3F69B055" w:rsidR="00041FAC" w:rsidRDefault="00041FAC" w:rsidP="00041FAC">
      <w:pPr>
        <w:rPr>
          <w:lang w:bidi="ar-SA"/>
        </w:rPr>
      </w:pPr>
    </w:p>
    <w:p w14:paraId="59AF669D" w14:textId="39008235" w:rsidR="00041FAC" w:rsidRDefault="00041FAC" w:rsidP="00041FAC">
      <w:pPr>
        <w:rPr>
          <w:lang w:bidi="ar-SA"/>
        </w:rPr>
      </w:pPr>
    </w:p>
    <w:p w14:paraId="638FF7AE" w14:textId="251DB28B" w:rsidR="00041FAC" w:rsidRDefault="00041FAC" w:rsidP="00041FAC">
      <w:pPr>
        <w:rPr>
          <w:lang w:bidi="ar-SA"/>
        </w:rPr>
      </w:pPr>
    </w:p>
    <w:p w14:paraId="6DDCD1E4" w14:textId="77777777" w:rsidR="00041FAC" w:rsidRPr="00041FAC" w:rsidRDefault="00041FAC" w:rsidP="00041FAC">
      <w:pPr>
        <w:rPr>
          <w:lang w:bidi="ar-SA"/>
        </w:rPr>
      </w:pPr>
    </w:p>
    <w:sectPr w:rsidR="00041FAC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B31F" w14:textId="77777777" w:rsidR="00A851C8" w:rsidRDefault="00A851C8">
      <w:r>
        <w:separator/>
      </w:r>
    </w:p>
  </w:endnote>
  <w:endnote w:type="continuationSeparator" w:id="0">
    <w:p w14:paraId="22538D87" w14:textId="77777777" w:rsidR="00A851C8" w:rsidRDefault="00A851C8">
      <w:r>
        <w:continuationSeparator/>
      </w:r>
    </w:p>
  </w:endnote>
  <w:endnote w:type="continuationNotice" w:id="1">
    <w:p w14:paraId="2EF2CCEE" w14:textId="77777777" w:rsidR="00A851C8" w:rsidRDefault="00A8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0B84" w14:textId="77777777" w:rsidR="00A851C8" w:rsidRDefault="00A851C8">
      <w:r>
        <w:rPr>
          <w:color w:val="000000"/>
        </w:rPr>
        <w:separator/>
      </w:r>
    </w:p>
  </w:footnote>
  <w:footnote w:type="continuationSeparator" w:id="0">
    <w:p w14:paraId="18A32BB4" w14:textId="77777777" w:rsidR="00A851C8" w:rsidRDefault="00A851C8">
      <w:r>
        <w:continuationSeparator/>
      </w:r>
    </w:p>
  </w:footnote>
  <w:footnote w:type="continuationNotice" w:id="1">
    <w:p w14:paraId="418AE358" w14:textId="77777777" w:rsidR="00A851C8" w:rsidRDefault="00A85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1F93"/>
    <w:multiLevelType w:val="hybridMultilevel"/>
    <w:tmpl w:val="181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0E85"/>
    <w:multiLevelType w:val="hybridMultilevel"/>
    <w:tmpl w:val="841C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13D33"/>
    <w:multiLevelType w:val="hybridMultilevel"/>
    <w:tmpl w:val="2ABE2A4E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D25245"/>
    <w:multiLevelType w:val="hybridMultilevel"/>
    <w:tmpl w:val="585896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73E8"/>
    <w:multiLevelType w:val="hybridMultilevel"/>
    <w:tmpl w:val="B0F2CBA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6070E64"/>
    <w:multiLevelType w:val="hybridMultilevel"/>
    <w:tmpl w:val="E070CB6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4355"/>
    <w:multiLevelType w:val="hybridMultilevel"/>
    <w:tmpl w:val="A21C86A6"/>
    <w:lvl w:ilvl="0" w:tplc="4F20C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0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0"/>
  </w:num>
  <w:num w:numId="8">
    <w:abstractNumId w:val="0"/>
  </w:num>
  <w:num w:numId="9">
    <w:abstractNumId w:val="2"/>
  </w:num>
  <w:num w:numId="10">
    <w:abstractNumId w:val="11"/>
  </w:num>
  <w:num w:numId="11">
    <w:abstractNumId w:val="19"/>
  </w:num>
  <w:num w:numId="12">
    <w:abstractNumId w:val="15"/>
  </w:num>
  <w:num w:numId="13">
    <w:abstractNumId w:val="25"/>
  </w:num>
  <w:num w:numId="14">
    <w:abstractNumId w:val="26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24"/>
  </w:num>
  <w:num w:numId="21">
    <w:abstractNumId w:val="7"/>
  </w:num>
  <w:num w:numId="22">
    <w:abstractNumId w:val="16"/>
  </w:num>
  <w:num w:numId="23">
    <w:abstractNumId w:val="14"/>
  </w:num>
  <w:num w:numId="24">
    <w:abstractNumId w:val="5"/>
  </w:num>
  <w:num w:numId="25">
    <w:abstractNumId w:val="6"/>
  </w:num>
  <w:num w:numId="26">
    <w:abstractNumId w:val="3"/>
  </w:num>
  <w:num w:numId="27">
    <w:abstractNumId w:val="8"/>
  </w:num>
  <w:num w:numId="28">
    <w:abstractNumId w:val="4"/>
  </w:num>
  <w:num w:numId="29">
    <w:abstractNumId w:val="21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1FAC"/>
    <w:rsid w:val="0004260E"/>
    <w:rsid w:val="00050050"/>
    <w:rsid w:val="000508A1"/>
    <w:rsid w:val="000524DD"/>
    <w:rsid w:val="00063992"/>
    <w:rsid w:val="00063DB7"/>
    <w:rsid w:val="00065439"/>
    <w:rsid w:val="00067484"/>
    <w:rsid w:val="000678D3"/>
    <w:rsid w:val="00071F1A"/>
    <w:rsid w:val="0008119F"/>
    <w:rsid w:val="00084EE4"/>
    <w:rsid w:val="00091781"/>
    <w:rsid w:val="00095B8A"/>
    <w:rsid w:val="0009653B"/>
    <w:rsid w:val="000A35FF"/>
    <w:rsid w:val="000B01F3"/>
    <w:rsid w:val="000B0268"/>
    <w:rsid w:val="000B1D06"/>
    <w:rsid w:val="000B2A12"/>
    <w:rsid w:val="000B56E9"/>
    <w:rsid w:val="000B62BC"/>
    <w:rsid w:val="000C36FA"/>
    <w:rsid w:val="000C6A2E"/>
    <w:rsid w:val="000C6EDD"/>
    <w:rsid w:val="000C7773"/>
    <w:rsid w:val="000C7A93"/>
    <w:rsid w:val="000D3647"/>
    <w:rsid w:val="000E0C43"/>
    <w:rsid w:val="000E231B"/>
    <w:rsid w:val="000F0B7D"/>
    <w:rsid w:val="000F2AA2"/>
    <w:rsid w:val="000F2FCD"/>
    <w:rsid w:val="00101622"/>
    <w:rsid w:val="001044AF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24ED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01BA"/>
    <w:rsid w:val="001A21D3"/>
    <w:rsid w:val="001B1F4B"/>
    <w:rsid w:val="001B3C7B"/>
    <w:rsid w:val="001B434A"/>
    <w:rsid w:val="001B4960"/>
    <w:rsid w:val="001B6AE4"/>
    <w:rsid w:val="001B7DC5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08F6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B7013"/>
    <w:rsid w:val="002C23D3"/>
    <w:rsid w:val="002C2419"/>
    <w:rsid w:val="002D267B"/>
    <w:rsid w:val="002D3D74"/>
    <w:rsid w:val="002D4736"/>
    <w:rsid w:val="002D6956"/>
    <w:rsid w:val="002E1C55"/>
    <w:rsid w:val="002E2432"/>
    <w:rsid w:val="002F1B86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D7E"/>
    <w:rsid w:val="00354E50"/>
    <w:rsid w:val="0035573B"/>
    <w:rsid w:val="00357434"/>
    <w:rsid w:val="0036142D"/>
    <w:rsid w:val="00370061"/>
    <w:rsid w:val="0037010C"/>
    <w:rsid w:val="003720BD"/>
    <w:rsid w:val="00374405"/>
    <w:rsid w:val="003746A5"/>
    <w:rsid w:val="003771F7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65C5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E413E"/>
    <w:rsid w:val="003F069E"/>
    <w:rsid w:val="003F4709"/>
    <w:rsid w:val="003F503F"/>
    <w:rsid w:val="003F7221"/>
    <w:rsid w:val="00401854"/>
    <w:rsid w:val="0041203F"/>
    <w:rsid w:val="004135D4"/>
    <w:rsid w:val="00420F07"/>
    <w:rsid w:val="00421819"/>
    <w:rsid w:val="0042221A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56C29"/>
    <w:rsid w:val="00460EC7"/>
    <w:rsid w:val="00465B09"/>
    <w:rsid w:val="00465D12"/>
    <w:rsid w:val="004662FA"/>
    <w:rsid w:val="00471F5E"/>
    <w:rsid w:val="00473606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C076A"/>
    <w:rsid w:val="004C192D"/>
    <w:rsid w:val="004C57BA"/>
    <w:rsid w:val="004C7F4A"/>
    <w:rsid w:val="004F01C8"/>
    <w:rsid w:val="004F0CCE"/>
    <w:rsid w:val="004F3EE8"/>
    <w:rsid w:val="004F4173"/>
    <w:rsid w:val="00501B2E"/>
    <w:rsid w:val="00502349"/>
    <w:rsid w:val="005103EE"/>
    <w:rsid w:val="0051382B"/>
    <w:rsid w:val="00515207"/>
    <w:rsid w:val="00520625"/>
    <w:rsid w:val="00523A1C"/>
    <w:rsid w:val="00525E54"/>
    <w:rsid w:val="00526D6E"/>
    <w:rsid w:val="005331A3"/>
    <w:rsid w:val="005334C2"/>
    <w:rsid w:val="00533CBA"/>
    <w:rsid w:val="005344F9"/>
    <w:rsid w:val="00534C54"/>
    <w:rsid w:val="00535B0B"/>
    <w:rsid w:val="0053691F"/>
    <w:rsid w:val="005404EB"/>
    <w:rsid w:val="00541740"/>
    <w:rsid w:val="00543A9B"/>
    <w:rsid w:val="00543EFA"/>
    <w:rsid w:val="00550230"/>
    <w:rsid w:val="00553CB6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976DE"/>
    <w:rsid w:val="005A010C"/>
    <w:rsid w:val="005A4424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269B"/>
    <w:rsid w:val="005F7D59"/>
    <w:rsid w:val="006006C2"/>
    <w:rsid w:val="00601BE4"/>
    <w:rsid w:val="00602EE7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6B4D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6562F"/>
    <w:rsid w:val="006744C0"/>
    <w:rsid w:val="006830D7"/>
    <w:rsid w:val="0068507C"/>
    <w:rsid w:val="0068629F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6DE1"/>
    <w:rsid w:val="00747B7B"/>
    <w:rsid w:val="00752F94"/>
    <w:rsid w:val="00753E0D"/>
    <w:rsid w:val="0075538C"/>
    <w:rsid w:val="0075551C"/>
    <w:rsid w:val="00755F42"/>
    <w:rsid w:val="00760310"/>
    <w:rsid w:val="00761DBB"/>
    <w:rsid w:val="00764A32"/>
    <w:rsid w:val="00767639"/>
    <w:rsid w:val="00772077"/>
    <w:rsid w:val="00772102"/>
    <w:rsid w:val="00781F4B"/>
    <w:rsid w:val="0078443B"/>
    <w:rsid w:val="00786E4B"/>
    <w:rsid w:val="00787144"/>
    <w:rsid w:val="00790374"/>
    <w:rsid w:val="007920AC"/>
    <w:rsid w:val="007939B8"/>
    <w:rsid w:val="00795541"/>
    <w:rsid w:val="007978ED"/>
    <w:rsid w:val="007A522B"/>
    <w:rsid w:val="007A6D98"/>
    <w:rsid w:val="007B4DCC"/>
    <w:rsid w:val="007B53A2"/>
    <w:rsid w:val="007B6A3A"/>
    <w:rsid w:val="007C0159"/>
    <w:rsid w:val="007C11D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343"/>
    <w:rsid w:val="007E7856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5635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7788A"/>
    <w:rsid w:val="0088087C"/>
    <w:rsid w:val="00880D74"/>
    <w:rsid w:val="00893CCC"/>
    <w:rsid w:val="00894607"/>
    <w:rsid w:val="008950F6"/>
    <w:rsid w:val="008966E7"/>
    <w:rsid w:val="00897D7F"/>
    <w:rsid w:val="008A0264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4C2A"/>
    <w:rsid w:val="008C77B0"/>
    <w:rsid w:val="008E3DD2"/>
    <w:rsid w:val="008F5B79"/>
    <w:rsid w:val="008F68D0"/>
    <w:rsid w:val="00901665"/>
    <w:rsid w:val="0090178A"/>
    <w:rsid w:val="0091247A"/>
    <w:rsid w:val="0093253C"/>
    <w:rsid w:val="0093436F"/>
    <w:rsid w:val="00935A0C"/>
    <w:rsid w:val="0094138B"/>
    <w:rsid w:val="009418A2"/>
    <w:rsid w:val="0095292F"/>
    <w:rsid w:val="0095427A"/>
    <w:rsid w:val="00960C8D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438"/>
    <w:rsid w:val="00990689"/>
    <w:rsid w:val="00991A8C"/>
    <w:rsid w:val="009A1DE5"/>
    <w:rsid w:val="009A69CF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3909"/>
    <w:rsid w:val="00A34371"/>
    <w:rsid w:val="00A3534B"/>
    <w:rsid w:val="00A40A7D"/>
    <w:rsid w:val="00A45B31"/>
    <w:rsid w:val="00A556C3"/>
    <w:rsid w:val="00A57468"/>
    <w:rsid w:val="00A62425"/>
    <w:rsid w:val="00A637AD"/>
    <w:rsid w:val="00A63A04"/>
    <w:rsid w:val="00A72E5A"/>
    <w:rsid w:val="00A84569"/>
    <w:rsid w:val="00A851C8"/>
    <w:rsid w:val="00A92715"/>
    <w:rsid w:val="00A92883"/>
    <w:rsid w:val="00A92D6E"/>
    <w:rsid w:val="00A933B7"/>
    <w:rsid w:val="00A9358B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19F9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669C1"/>
    <w:rsid w:val="00B711E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B7DD7"/>
    <w:rsid w:val="00BD5F97"/>
    <w:rsid w:val="00BD6F96"/>
    <w:rsid w:val="00BD7266"/>
    <w:rsid w:val="00BE7E74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6575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198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98A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11B9"/>
    <w:rsid w:val="00D53CF3"/>
    <w:rsid w:val="00D56745"/>
    <w:rsid w:val="00D61A80"/>
    <w:rsid w:val="00D73B73"/>
    <w:rsid w:val="00D73C55"/>
    <w:rsid w:val="00D775DC"/>
    <w:rsid w:val="00D81F7E"/>
    <w:rsid w:val="00D90915"/>
    <w:rsid w:val="00D909BA"/>
    <w:rsid w:val="00DA201F"/>
    <w:rsid w:val="00DA2A21"/>
    <w:rsid w:val="00DB04D9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13D1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4F92"/>
    <w:rsid w:val="00E858F9"/>
    <w:rsid w:val="00E90C52"/>
    <w:rsid w:val="00E92445"/>
    <w:rsid w:val="00E961B6"/>
    <w:rsid w:val="00EA6FE4"/>
    <w:rsid w:val="00EB3717"/>
    <w:rsid w:val="00EB5E96"/>
    <w:rsid w:val="00EB6E06"/>
    <w:rsid w:val="00EC1111"/>
    <w:rsid w:val="00EC6310"/>
    <w:rsid w:val="00ED2ED2"/>
    <w:rsid w:val="00ED711F"/>
    <w:rsid w:val="00EF5AF4"/>
    <w:rsid w:val="00F10A5F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0D1A"/>
    <w:rsid w:val="00F31E60"/>
    <w:rsid w:val="00F34200"/>
    <w:rsid w:val="00F36741"/>
    <w:rsid w:val="00F37CAC"/>
    <w:rsid w:val="00F413DD"/>
    <w:rsid w:val="00F42FDF"/>
    <w:rsid w:val="00F439A1"/>
    <w:rsid w:val="00F478FD"/>
    <w:rsid w:val="00F52E74"/>
    <w:rsid w:val="00F53A8C"/>
    <w:rsid w:val="00F54616"/>
    <w:rsid w:val="00F55C79"/>
    <w:rsid w:val="00F61A5F"/>
    <w:rsid w:val="00F63603"/>
    <w:rsid w:val="00F6727A"/>
    <w:rsid w:val="00F7050B"/>
    <w:rsid w:val="00F750E9"/>
    <w:rsid w:val="00F81D34"/>
    <w:rsid w:val="00F830E9"/>
    <w:rsid w:val="00F83416"/>
    <w:rsid w:val="00F90382"/>
    <w:rsid w:val="00F927D2"/>
    <w:rsid w:val="00F92FD4"/>
    <w:rsid w:val="00F95138"/>
    <w:rsid w:val="00FA4C61"/>
    <w:rsid w:val="00FB0AC1"/>
    <w:rsid w:val="00FB0DA1"/>
    <w:rsid w:val="00FB102F"/>
    <w:rsid w:val="00FB4CB7"/>
    <w:rsid w:val="00FB7A85"/>
    <w:rsid w:val="00FC09E0"/>
    <w:rsid w:val="00FC13AF"/>
    <w:rsid w:val="00FD0A26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19E6-8AE1-4E40-BE44-0A32BB0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6991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Magdalena Rawska</cp:lastModifiedBy>
  <cp:revision>2</cp:revision>
  <cp:lastPrinted>2024-02-15T08:32:00Z</cp:lastPrinted>
  <dcterms:created xsi:type="dcterms:W3CDTF">2024-04-10T07:51:00Z</dcterms:created>
  <dcterms:modified xsi:type="dcterms:W3CDTF">2024-04-10T07:51:00Z</dcterms:modified>
</cp:coreProperties>
</file>