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23160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Przed wypełnieniem Sekcji D Zadania oraz Sekcji E Budżet projektu należy wypełnić plik pn.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. </w:t>
      </w:r>
    </w:p>
    <w:p w14:paraId="6C7B9EA6" w14:textId="77777777" w:rsidR="00961365" w:rsidRDefault="00961365" w:rsidP="00961365">
      <w:pPr>
        <w:ind w:right="450"/>
        <w:jc w:val="both"/>
        <w:rPr>
          <w:sz w:val="20"/>
          <w:szCs w:val="20"/>
        </w:rPr>
      </w:pPr>
    </w:p>
    <w:p w14:paraId="789342B5" w14:textId="77777777" w:rsidR="00961365" w:rsidRDefault="00961365" w:rsidP="00961365">
      <w:pPr>
        <w:ind w:right="450"/>
        <w:jc w:val="both"/>
        <w:rPr>
          <w:sz w:val="20"/>
          <w:szCs w:val="20"/>
        </w:rPr>
      </w:pPr>
    </w:p>
    <w:p w14:paraId="2ABBE461" w14:textId="77777777" w:rsidR="00961365" w:rsidRPr="000D1FDA" w:rsidRDefault="00961365" w:rsidP="00961365">
      <w:pPr>
        <w:keepNext/>
        <w:numPr>
          <w:ilvl w:val="2"/>
          <w:numId w:val="12"/>
        </w:numPr>
        <w:pBdr>
          <w:top w:val="single" w:sz="4" w:space="0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ind w:left="567" w:right="450"/>
        <w:jc w:val="both"/>
        <w:outlineLvl w:val="0"/>
        <w:rPr>
          <w:rFonts w:cstheme="minorHAnsi"/>
          <w:b/>
          <w:sz w:val="20"/>
          <w:szCs w:val="20"/>
          <w:lang w:eastAsia="x-none"/>
        </w:rPr>
      </w:pPr>
      <w:r w:rsidRPr="000D1FDA">
        <w:rPr>
          <w:rFonts w:cstheme="minorHAnsi"/>
          <w:b/>
          <w:sz w:val="20"/>
          <w:szCs w:val="20"/>
          <w:lang w:eastAsia="x-none"/>
        </w:rPr>
        <w:t>Plik</w:t>
      </w:r>
      <w:r>
        <w:rPr>
          <w:rFonts w:cstheme="minorHAnsi"/>
          <w:b/>
          <w:sz w:val="20"/>
          <w:szCs w:val="20"/>
          <w:lang w:eastAsia="x-none"/>
        </w:rPr>
        <w:t xml:space="preserve"> pn. </w:t>
      </w:r>
      <w:r w:rsidRPr="000D1FDA">
        <w:rPr>
          <w:rFonts w:cstheme="minorHAnsi"/>
          <w:b/>
          <w:sz w:val="20"/>
          <w:szCs w:val="20"/>
          <w:lang w:eastAsia="x-none"/>
        </w:rPr>
        <w:t xml:space="preserve"> </w:t>
      </w:r>
      <w:proofErr w:type="spellStart"/>
      <w:r>
        <w:rPr>
          <w:rFonts w:cstheme="minorHAnsi"/>
          <w:b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/>
          <w:i/>
          <w:iCs/>
          <w:sz w:val="20"/>
          <w:szCs w:val="20"/>
          <w:lang w:eastAsia="x-none"/>
        </w:rPr>
        <w:t xml:space="preserve"> – </w:t>
      </w:r>
      <w:r w:rsidRPr="000D1FDA">
        <w:rPr>
          <w:rFonts w:cstheme="minorHAnsi"/>
          <w:b/>
          <w:sz w:val="20"/>
          <w:szCs w:val="20"/>
          <w:lang w:eastAsia="x-none"/>
        </w:rPr>
        <w:t>Instrukcja wypełniania</w:t>
      </w:r>
    </w:p>
    <w:p w14:paraId="36055E26" w14:textId="77777777" w:rsidR="00961365" w:rsidRPr="00B47F82" w:rsidRDefault="00961365" w:rsidP="00961365">
      <w:pPr>
        <w:jc w:val="both"/>
        <w:rPr>
          <w:sz w:val="20"/>
          <w:szCs w:val="20"/>
        </w:rPr>
      </w:pPr>
    </w:p>
    <w:p w14:paraId="78A03B06" w14:textId="77777777" w:rsidR="00961365" w:rsidRPr="00B47F82" w:rsidRDefault="00961365" w:rsidP="00961365">
      <w:pPr>
        <w:ind w:right="450"/>
        <w:jc w:val="both"/>
        <w:rPr>
          <w:sz w:val="20"/>
          <w:szCs w:val="20"/>
        </w:rPr>
      </w:pPr>
    </w:p>
    <w:p w14:paraId="2D020E17" w14:textId="5560EB1F" w:rsidR="00023B68" w:rsidRPr="00B47F82" w:rsidRDefault="004040F3" w:rsidP="00961365">
      <w:p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Wypełnić można tylko pola zaznaczone kolorem pomarańczowym. </w:t>
      </w:r>
      <w:r w:rsidR="00023B68" w:rsidRPr="00B47F82">
        <w:rPr>
          <w:sz w:val="20"/>
          <w:szCs w:val="20"/>
        </w:rPr>
        <w:t>Wypełnianie pliku dot. budżetu projektu należy rozpocząć od zakładki „</w:t>
      </w:r>
      <w:r w:rsidR="00023B68" w:rsidRPr="00B47F82">
        <w:rPr>
          <w:b/>
          <w:bCs/>
          <w:color w:val="ED7D31" w:themeColor="accent2"/>
          <w:sz w:val="20"/>
          <w:szCs w:val="20"/>
        </w:rPr>
        <w:t>Dane wejściowe</w:t>
      </w:r>
      <w:r w:rsidR="00023B68" w:rsidRPr="00B47F82">
        <w:rPr>
          <w:sz w:val="20"/>
          <w:szCs w:val="20"/>
        </w:rPr>
        <w:t>”</w:t>
      </w:r>
    </w:p>
    <w:p w14:paraId="3D8B7263" w14:textId="6CC40ADD" w:rsidR="00023B68" w:rsidRPr="00B47F82" w:rsidRDefault="00023B68" w:rsidP="00961365">
      <w:pPr>
        <w:ind w:right="450"/>
        <w:jc w:val="both"/>
        <w:rPr>
          <w:sz w:val="20"/>
          <w:szCs w:val="20"/>
        </w:rPr>
      </w:pPr>
    </w:p>
    <w:p w14:paraId="6308EEF2" w14:textId="197978A8" w:rsidR="00023B68" w:rsidRPr="00B47F82" w:rsidRDefault="00023B68" w:rsidP="00961365">
      <w:pPr>
        <w:ind w:right="450"/>
        <w:jc w:val="both"/>
        <w:rPr>
          <w:sz w:val="20"/>
          <w:szCs w:val="20"/>
        </w:rPr>
      </w:pPr>
    </w:p>
    <w:p w14:paraId="048728E1" w14:textId="33E70624" w:rsidR="00AC1BBC" w:rsidRPr="00B47F82" w:rsidRDefault="00023B68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Zakładka: </w:t>
      </w:r>
      <w:r w:rsidRPr="00B47F82">
        <w:rPr>
          <w:b/>
          <w:bCs/>
          <w:color w:val="ED7D31" w:themeColor="accent2"/>
          <w:sz w:val="20"/>
          <w:szCs w:val="20"/>
        </w:rPr>
        <w:t>Dane wejściowe</w:t>
      </w:r>
    </w:p>
    <w:p w14:paraId="3E20D0EA" w14:textId="6363E8A8" w:rsidR="00023B68" w:rsidRPr="00B47F82" w:rsidRDefault="00023B68" w:rsidP="00961365">
      <w:pPr>
        <w:ind w:right="450"/>
        <w:jc w:val="both"/>
        <w:rPr>
          <w:sz w:val="20"/>
          <w:szCs w:val="20"/>
        </w:rPr>
      </w:pPr>
    </w:p>
    <w:p w14:paraId="73526A1C" w14:textId="6416925B" w:rsidR="00023B68" w:rsidRDefault="00740385" w:rsidP="00961365">
      <w:pPr>
        <w:ind w:right="45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06F28DE3" wp14:editId="50A54CC0">
            <wp:simplePos x="0" y="0"/>
            <wp:positionH relativeFrom="column">
              <wp:posOffset>156845</wp:posOffset>
            </wp:positionH>
            <wp:positionV relativeFrom="paragraph">
              <wp:posOffset>224398</wp:posOffset>
            </wp:positionV>
            <wp:extent cx="8214360" cy="1468120"/>
            <wp:effectExtent l="0" t="0" r="2540" b="5080"/>
            <wp:wrapTopAndBottom/>
            <wp:docPr id="348579983" name="Obraz 4" descr="Obraz zawierający zrzut ekranu, tekst, lini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579983" name="Obraz 4" descr="Obraz zawierający zrzut ekranu, tekst, linia, numer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436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B68" w:rsidRPr="00B47F82">
        <w:rPr>
          <w:sz w:val="20"/>
          <w:szCs w:val="20"/>
        </w:rPr>
        <w:t xml:space="preserve">W tabeli </w:t>
      </w:r>
      <w:r w:rsidR="00023B68" w:rsidRPr="00B47F82">
        <w:rPr>
          <w:b/>
          <w:bCs/>
          <w:color w:val="ED7D31" w:themeColor="accent2"/>
          <w:sz w:val="20"/>
          <w:szCs w:val="20"/>
        </w:rPr>
        <w:t>Podmioty projektu</w:t>
      </w:r>
      <w:r w:rsidR="00023B68" w:rsidRPr="00B47F82">
        <w:rPr>
          <w:color w:val="ED7D31" w:themeColor="accent2"/>
          <w:sz w:val="20"/>
          <w:szCs w:val="20"/>
        </w:rPr>
        <w:t xml:space="preserve"> </w:t>
      </w:r>
      <w:r w:rsidR="008E3244">
        <w:rPr>
          <w:sz w:val="20"/>
          <w:szCs w:val="20"/>
        </w:rPr>
        <w:t>n</w:t>
      </w:r>
      <w:r w:rsidR="00023B68" w:rsidRPr="00B47F82">
        <w:rPr>
          <w:sz w:val="20"/>
          <w:szCs w:val="20"/>
        </w:rPr>
        <w:t>ależy wypełnić</w:t>
      </w:r>
      <w:r w:rsidR="008E3244">
        <w:rPr>
          <w:sz w:val="20"/>
          <w:szCs w:val="20"/>
        </w:rPr>
        <w:t xml:space="preserve">: </w:t>
      </w:r>
    </w:p>
    <w:p w14:paraId="0F6A27EF" w14:textId="0C6277F1" w:rsidR="008E3244" w:rsidRPr="00B47F82" w:rsidRDefault="008E3244" w:rsidP="00961365">
      <w:pPr>
        <w:ind w:right="450"/>
        <w:jc w:val="both"/>
        <w:rPr>
          <w:sz w:val="20"/>
          <w:szCs w:val="20"/>
        </w:rPr>
      </w:pPr>
    </w:p>
    <w:p w14:paraId="1A652F9C" w14:textId="447400BF" w:rsidR="00023B68" w:rsidRPr="00B47F82" w:rsidRDefault="00023B68" w:rsidP="00961365">
      <w:pPr>
        <w:ind w:right="450"/>
        <w:jc w:val="both"/>
        <w:rPr>
          <w:sz w:val="20"/>
          <w:szCs w:val="20"/>
        </w:rPr>
      </w:pPr>
    </w:p>
    <w:p w14:paraId="287CEFF9" w14:textId="10708E24" w:rsidR="00023B68" w:rsidRDefault="008E3244" w:rsidP="008E3244">
      <w:pPr>
        <w:pStyle w:val="Akapitzlist"/>
        <w:numPr>
          <w:ilvl w:val="0"/>
          <w:numId w:val="23"/>
        </w:num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kolumnie </w:t>
      </w:r>
      <w:r w:rsidRPr="00740385">
        <w:rPr>
          <w:b/>
          <w:bCs/>
          <w:color w:val="ED7D31" w:themeColor="accent2"/>
          <w:sz w:val="20"/>
          <w:szCs w:val="20"/>
        </w:rPr>
        <w:t>Nazwa podmiotu</w:t>
      </w:r>
      <w:r>
        <w:rPr>
          <w:sz w:val="20"/>
          <w:szCs w:val="20"/>
        </w:rPr>
        <w:t xml:space="preserve"> należy wpisać nazwę wnioskodawcy oraz partnerów projektu;</w:t>
      </w:r>
    </w:p>
    <w:p w14:paraId="693E8C41" w14:textId="1EEA2D6D" w:rsidR="008E3244" w:rsidRDefault="008E3244" w:rsidP="008E3244">
      <w:pPr>
        <w:pStyle w:val="Akapitzlist"/>
        <w:numPr>
          <w:ilvl w:val="0"/>
          <w:numId w:val="23"/>
        </w:num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kolumnie </w:t>
      </w:r>
      <w:r w:rsidRPr="00740385">
        <w:rPr>
          <w:b/>
          <w:bCs/>
          <w:color w:val="ED7D31" w:themeColor="accent2"/>
          <w:sz w:val="20"/>
          <w:szCs w:val="20"/>
        </w:rPr>
        <w:t>Wielkość podmiotu</w:t>
      </w:r>
      <w:r>
        <w:rPr>
          <w:sz w:val="20"/>
          <w:szCs w:val="20"/>
        </w:rPr>
        <w:t>, należy wskazać z listy rozwijalnej wielkość poszczególnych podmiotów;</w:t>
      </w:r>
    </w:p>
    <w:p w14:paraId="0506A9D5" w14:textId="44341674" w:rsidR="008E3244" w:rsidRPr="008E3244" w:rsidRDefault="008E3244" w:rsidP="008E3244">
      <w:pPr>
        <w:pStyle w:val="Akapitzlist"/>
        <w:numPr>
          <w:ilvl w:val="0"/>
          <w:numId w:val="23"/>
        </w:num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kolumnach </w:t>
      </w:r>
      <w:r w:rsidRPr="00740385">
        <w:rPr>
          <w:b/>
          <w:bCs/>
          <w:color w:val="ED7D31" w:themeColor="accent2"/>
          <w:sz w:val="20"/>
          <w:szCs w:val="20"/>
        </w:rPr>
        <w:t>Bez pomocy, pomoc de minimis, Art. 38a ust. 11, 14 i 15, Art. 38a ust. 12, 14 i 15</w:t>
      </w:r>
      <w:r>
        <w:rPr>
          <w:sz w:val="20"/>
          <w:szCs w:val="20"/>
        </w:rPr>
        <w:t xml:space="preserve">, należy wskazać w procentach </w:t>
      </w:r>
      <w:r w:rsidR="00740385">
        <w:rPr>
          <w:sz w:val="20"/>
          <w:szCs w:val="20"/>
        </w:rPr>
        <w:t>poziom dofinansowania odrębnie dla każdego podmiotu</w:t>
      </w:r>
    </w:p>
    <w:p w14:paraId="44D90CA3" w14:textId="3572565E" w:rsidR="00023B68" w:rsidRDefault="00023B68" w:rsidP="00961365">
      <w:pPr>
        <w:ind w:right="450"/>
        <w:jc w:val="both"/>
        <w:rPr>
          <w:sz w:val="20"/>
          <w:szCs w:val="20"/>
        </w:rPr>
      </w:pPr>
    </w:p>
    <w:p w14:paraId="2B7B7158" w14:textId="0877D7F8" w:rsidR="00740385" w:rsidRDefault="00740385" w:rsidP="00961365">
      <w:p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Jeśli Wnioskodawca wybierze za wysoki poziom dofinansowania, w tabeli </w:t>
      </w:r>
      <w:r w:rsidRPr="00740385">
        <w:rPr>
          <w:b/>
          <w:bCs/>
          <w:color w:val="ED7D31" w:themeColor="accent2"/>
          <w:sz w:val="20"/>
          <w:szCs w:val="20"/>
        </w:rPr>
        <w:t>Kontrola prawidłowego poziomu dofinansowania</w:t>
      </w:r>
      <w:r>
        <w:rPr>
          <w:b/>
          <w:bCs/>
          <w:color w:val="ED7D31" w:themeColor="accent2"/>
          <w:sz w:val="20"/>
          <w:szCs w:val="20"/>
        </w:rPr>
        <w:t xml:space="preserve"> </w:t>
      </w:r>
      <w:r w:rsidRPr="00740385">
        <w:rPr>
          <w:sz w:val="20"/>
          <w:szCs w:val="20"/>
        </w:rPr>
        <w:t>odpowiednie komórki zapalą się na czerwono:</w:t>
      </w:r>
    </w:p>
    <w:p w14:paraId="62C65D9B" w14:textId="331C9C14" w:rsidR="00740385" w:rsidRDefault="00740385" w:rsidP="00961365">
      <w:pPr>
        <w:ind w:right="45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2032" behindDoc="0" locked="0" layoutInCell="1" allowOverlap="1" wp14:anchorId="6B9C6CD3" wp14:editId="6E9E6ED2">
            <wp:simplePos x="0" y="0"/>
            <wp:positionH relativeFrom="column">
              <wp:posOffset>1238656</wp:posOffset>
            </wp:positionH>
            <wp:positionV relativeFrom="page">
              <wp:posOffset>1055370</wp:posOffset>
            </wp:positionV>
            <wp:extent cx="6699250" cy="2415540"/>
            <wp:effectExtent l="0" t="0" r="6350" b="0"/>
            <wp:wrapTopAndBottom/>
            <wp:docPr id="977159619" name="Obraz 6" descr="Obraz zawierający tekst, zrzut ekranu, lini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159619" name="Obraz 6" descr="Obraz zawierający tekst, zrzut ekranu, linia, numer&#10;&#10;Opis wygenerowany automatyczni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DB5C6" w14:textId="793C80E9" w:rsidR="00740385" w:rsidRPr="00B47F82" w:rsidRDefault="00740385" w:rsidP="00961365">
      <w:pPr>
        <w:ind w:right="450"/>
        <w:jc w:val="both"/>
        <w:rPr>
          <w:sz w:val="20"/>
          <w:szCs w:val="20"/>
        </w:rPr>
      </w:pPr>
    </w:p>
    <w:p w14:paraId="1F6E0804" w14:textId="77777777" w:rsidR="00740385" w:rsidRDefault="00740385" w:rsidP="00961365">
      <w:pPr>
        <w:ind w:right="450"/>
        <w:jc w:val="both"/>
        <w:rPr>
          <w:sz w:val="20"/>
          <w:szCs w:val="20"/>
        </w:rPr>
      </w:pPr>
    </w:p>
    <w:p w14:paraId="19E8C4E4" w14:textId="5ABCFE20" w:rsidR="005A4203" w:rsidRDefault="00023B68" w:rsidP="00961365">
      <w:pPr>
        <w:ind w:right="450"/>
        <w:jc w:val="both"/>
        <w:rPr>
          <w:color w:val="000000" w:themeColor="text1"/>
          <w:sz w:val="20"/>
          <w:szCs w:val="20"/>
        </w:rPr>
      </w:pPr>
      <w:r w:rsidRPr="00B47F82">
        <w:rPr>
          <w:sz w:val="20"/>
          <w:szCs w:val="20"/>
        </w:rPr>
        <w:t xml:space="preserve">W tabeli </w:t>
      </w:r>
      <w:r w:rsidRPr="00B47F82">
        <w:rPr>
          <w:b/>
          <w:bCs/>
          <w:color w:val="ED7D31" w:themeColor="accent2"/>
          <w:sz w:val="20"/>
          <w:szCs w:val="20"/>
        </w:rPr>
        <w:t>Obiekty podlegające termomodernizacji</w:t>
      </w:r>
      <w:r w:rsidRPr="00B47F82">
        <w:rPr>
          <w:color w:val="000000" w:themeColor="text1"/>
          <w:sz w:val="20"/>
          <w:szCs w:val="20"/>
        </w:rPr>
        <w:t xml:space="preserve"> </w:t>
      </w:r>
      <w:r w:rsidR="005A4203">
        <w:rPr>
          <w:color w:val="000000" w:themeColor="text1"/>
          <w:sz w:val="20"/>
          <w:szCs w:val="20"/>
        </w:rPr>
        <w:t>należy wypełnić:</w:t>
      </w:r>
    </w:p>
    <w:p w14:paraId="498DE0A6" w14:textId="77777777" w:rsidR="00740385" w:rsidRDefault="00740385" w:rsidP="00961365">
      <w:pPr>
        <w:ind w:right="450"/>
        <w:jc w:val="both"/>
        <w:rPr>
          <w:color w:val="000000" w:themeColor="text1"/>
          <w:sz w:val="20"/>
          <w:szCs w:val="20"/>
        </w:rPr>
      </w:pPr>
    </w:p>
    <w:p w14:paraId="366E46F6" w14:textId="35E5CCF0" w:rsidR="00740385" w:rsidRDefault="00740385" w:rsidP="00961365">
      <w:pPr>
        <w:ind w:right="450"/>
        <w:jc w:val="both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9984" behindDoc="0" locked="0" layoutInCell="1" allowOverlap="1" wp14:anchorId="34CFFCEF" wp14:editId="61423EB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487545" cy="2703830"/>
            <wp:effectExtent l="0" t="0" r="0" b="1270"/>
            <wp:wrapTopAndBottom/>
            <wp:docPr id="2069096135" name="Obraz 5" descr="Obraz zawierający tekst, zrzut ekranu, numer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96135" name="Obraz 5" descr="Obraz zawierający tekst, zrzut ekranu, numer, Równolegle&#10;&#10;Opis wygenerowany automatyczni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545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B7A04" w14:textId="2D6279C2" w:rsidR="00023B68" w:rsidRDefault="00023B68" w:rsidP="005A4203">
      <w:pPr>
        <w:pStyle w:val="Akapitzlist"/>
        <w:numPr>
          <w:ilvl w:val="0"/>
          <w:numId w:val="15"/>
        </w:numPr>
        <w:ind w:right="450"/>
        <w:jc w:val="both"/>
        <w:rPr>
          <w:sz w:val="20"/>
          <w:szCs w:val="20"/>
        </w:rPr>
      </w:pPr>
      <w:r w:rsidRPr="005A4203">
        <w:rPr>
          <w:color w:val="000000" w:themeColor="text1"/>
          <w:sz w:val="20"/>
          <w:szCs w:val="20"/>
        </w:rPr>
        <w:t xml:space="preserve">w kolumnie </w:t>
      </w:r>
      <w:r w:rsidRPr="005A4203">
        <w:rPr>
          <w:b/>
          <w:bCs/>
          <w:color w:val="ED7D31" w:themeColor="accent2"/>
          <w:sz w:val="20"/>
          <w:szCs w:val="20"/>
        </w:rPr>
        <w:t>Nazwa obiektu</w:t>
      </w:r>
      <w:r w:rsidRPr="005A4203">
        <w:rPr>
          <w:color w:val="ED7D31" w:themeColor="accent2"/>
          <w:sz w:val="20"/>
          <w:szCs w:val="20"/>
        </w:rPr>
        <w:t xml:space="preserve"> </w:t>
      </w:r>
      <w:r w:rsidRPr="005A4203">
        <w:rPr>
          <w:sz w:val="20"/>
          <w:szCs w:val="20"/>
        </w:rPr>
        <w:t>należy wpisać wszystkie obiekty, które będą podlegały termomodernizacji w ramach projektu</w:t>
      </w:r>
    </w:p>
    <w:p w14:paraId="28BE3B07" w14:textId="6394B1B7" w:rsidR="005A4203" w:rsidRDefault="005A4203" w:rsidP="005A4203">
      <w:pPr>
        <w:pStyle w:val="Akapitzlist"/>
        <w:numPr>
          <w:ilvl w:val="0"/>
          <w:numId w:val="15"/>
        </w:numPr>
        <w:ind w:right="450"/>
        <w:jc w:val="both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w kolumnie </w:t>
      </w:r>
      <w:r w:rsidRPr="005A4203">
        <w:rPr>
          <w:b/>
          <w:bCs/>
          <w:color w:val="ED7D31" w:themeColor="accent2"/>
          <w:sz w:val="20"/>
          <w:szCs w:val="20"/>
        </w:rPr>
        <w:t>Nazwa podmiotu</w:t>
      </w:r>
      <w:r>
        <w:rPr>
          <w:b/>
          <w:bCs/>
          <w:color w:val="ED7D31" w:themeColor="accent2"/>
          <w:sz w:val="20"/>
          <w:szCs w:val="20"/>
        </w:rPr>
        <w:t xml:space="preserve"> </w:t>
      </w:r>
      <w:r>
        <w:rPr>
          <w:sz w:val="20"/>
          <w:szCs w:val="20"/>
        </w:rPr>
        <w:t>należy przypisać podmiot do obiektu</w:t>
      </w:r>
      <w:r w:rsidR="00740385">
        <w:rPr>
          <w:sz w:val="20"/>
          <w:szCs w:val="20"/>
        </w:rPr>
        <w:t>.</w:t>
      </w:r>
    </w:p>
    <w:p w14:paraId="221B8A69" w14:textId="77A20366" w:rsidR="008E3244" w:rsidRPr="005A4203" w:rsidRDefault="008E3244" w:rsidP="00740385">
      <w:pPr>
        <w:pStyle w:val="Akapitzlist"/>
        <w:ind w:right="450"/>
        <w:jc w:val="both"/>
        <w:rPr>
          <w:sz w:val="20"/>
          <w:szCs w:val="20"/>
        </w:rPr>
      </w:pPr>
    </w:p>
    <w:p w14:paraId="3CFE00B9" w14:textId="40138118" w:rsidR="006B2A3C" w:rsidRPr="00B47F82" w:rsidRDefault="006B2A3C" w:rsidP="00961365">
      <w:pPr>
        <w:ind w:right="450"/>
        <w:jc w:val="both"/>
        <w:rPr>
          <w:sz w:val="20"/>
          <w:szCs w:val="20"/>
        </w:rPr>
      </w:pPr>
    </w:p>
    <w:p w14:paraId="7F30B3CC" w14:textId="3990C719" w:rsidR="006B2A3C" w:rsidRPr="00B47F82" w:rsidRDefault="006B2A3C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Zakładka: </w:t>
      </w:r>
      <w:r w:rsidRPr="00B47F82">
        <w:rPr>
          <w:b/>
          <w:bCs/>
          <w:color w:val="ED7D31" w:themeColor="accent2"/>
          <w:sz w:val="20"/>
          <w:szCs w:val="20"/>
        </w:rPr>
        <w:t>Podsumowanie budżetu</w:t>
      </w:r>
    </w:p>
    <w:p w14:paraId="57F2B128" w14:textId="5D799388" w:rsidR="004040F3" w:rsidRPr="004040F3" w:rsidRDefault="004040F3" w:rsidP="004040F3">
      <w:pPr>
        <w:pStyle w:val="Akapitzlist"/>
        <w:numPr>
          <w:ilvl w:val="0"/>
          <w:numId w:val="16"/>
        </w:num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Dane w sekcjach </w:t>
      </w:r>
      <w:r w:rsidRPr="004040F3">
        <w:rPr>
          <w:b/>
          <w:bCs/>
          <w:color w:val="ED7D31" w:themeColor="accent2"/>
          <w:sz w:val="20"/>
          <w:szCs w:val="20"/>
        </w:rPr>
        <w:t>F1 Podsumowanie budżetu, F2 Kategorie kosztów, F3  Limity</w:t>
      </w:r>
      <w:r>
        <w:rPr>
          <w:b/>
          <w:bCs/>
          <w:color w:val="ED7D31" w:themeColor="accent2"/>
          <w:sz w:val="20"/>
          <w:szCs w:val="20"/>
        </w:rPr>
        <w:t xml:space="preserve"> </w:t>
      </w:r>
      <w:r w:rsidRPr="00B47F82">
        <w:rPr>
          <w:sz w:val="20"/>
          <w:szCs w:val="20"/>
        </w:rPr>
        <w:t>automatycznie się wygenerują po wypełnieniu pozostałych zakładek</w:t>
      </w:r>
      <w:r>
        <w:rPr>
          <w:sz w:val="20"/>
          <w:szCs w:val="20"/>
        </w:rPr>
        <w:t>.</w:t>
      </w:r>
    </w:p>
    <w:p w14:paraId="4CF094B6" w14:textId="637DD514" w:rsidR="004040F3" w:rsidRPr="007D519B" w:rsidRDefault="004040F3" w:rsidP="004040F3">
      <w:pPr>
        <w:pStyle w:val="Akapitzlist"/>
        <w:numPr>
          <w:ilvl w:val="0"/>
          <w:numId w:val="16"/>
        </w:num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Sekcja </w:t>
      </w:r>
      <w:r w:rsidRPr="004040F3">
        <w:rPr>
          <w:b/>
          <w:bCs/>
          <w:color w:val="ED7D31" w:themeColor="accent2"/>
          <w:sz w:val="20"/>
          <w:szCs w:val="20"/>
        </w:rPr>
        <w:t>G  Źródła finansowania</w:t>
      </w:r>
      <w:r>
        <w:rPr>
          <w:b/>
          <w:bCs/>
          <w:color w:val="ED7D31" w:themeColor="accent2"/>
          <w:sz w:val="20"/>
          <w:szCs w:val="20"/>
        </w:rPr>
        <w:t xml:space="preserve"> </w:t>
      </w:r>
      <w:r>
        <w:rPr>
          <w:sz w:val="20"/>
          <w:szCs w:val="20"/>
        </w:rPr>
        <w:t xml:space="preserve">– należy wypełnić pola: </w:t>
      </w:r>
      <w:r w:rsidRPr="007D519B">
        <w:rPr>
          <w:b/>
          <w:bCs/>
          <w:color w:val="ED7D31" w:themeColor="accent2"/>
          <w:sz w:val="20"/>
          <w:szCs w:val="20"/>
        </w:rPr>
        <w:t xml:space="preserve">Razem wkład własny, </w:t>
      </w:r>
      <w:r w:rsidR="007D519B" w:rsidRPr="007D519B">
        <w:rPr>
          <w:b/>
          <w:bCs/>
          <w:color w:val="ED7D31" w:themeColor="accent2"/>
          <w:sz w:val="20"/>
          <w:szCs w:val="20"/>
        </w:rPr>
        <w:t>Budżet jednostek samorządu terytorialnego, Inne publiczne, Prywatne</w:t>
      </w:r>
      <w:r w:rsidR="007D519B">
        <w:rPr>
          <w:b/>
          <w:bCs/>
          <w:color w:val="ED7D31" w:themeColor="accent2"/>
          <w:sz w:val="20"/>
          <w:szCs w:val="20"/>
        </w:rPr>
        <w:t>.</w:t>
      </w:r>
    </w:p>
    <w:p w14:paraId="719470EA" w14:textId="27202A4F" w:rsidR="007D519B" w:rsidRPr="00B47F82" w:rsidRDefault="007D519B" w:rsidP="007D519B">
      <w:pPr>
        <w:pStyle w:val="Akapitzlist"/>
        <w:ind w:left="1440" w:right="450"/>
        <w:jc w:val="both"/>
        <w:rPr>
          <w:sz w:val="20"/>
          <w:szCs w:val="20"/>
        </w:rPr>
      </w:pPr>
    </w:p>
    <w:p w14:paraId="28580905" w14:textId="4E0C8C93" w:rsidR="006B2A3C" w:rsidRPr="00B47F82" w:rsidRDefault="006B2A3C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Zakładka: </w:t>
      </w:r>
      <w:r w:rsidRPr="00B47F82">
        <w:rPr>
          <w:b/>
          <w:bCs/>
          <w:color w:val="ED7D31" w:themeColor="accent2"/>
          <w:sz w:val="20"/>
          <w:szCs w:val="20"/>
        </w:rPr>
        <w:t>Podział budżetu na Partnerów</w:t>
      </w:r>
    </w:p>
    <w:p w14:paraId="2CD8F235" w14:textId="42A59B17" w:rsidR="006B2A3C" w:rsidRPr="00B47F82" w:rsidRDefault="006B2A3C" w:rsidP="007D519B">
      <w:pPr>
        <w:pStyle w:val="Akapitzlist"/>
        <w:numPr>
          <w:ilvl w:val="0"/>
          <w:numId w:val="17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Dane w zakładce automatycznie się wygenerują po wypełnieniu pozostałych zakładek.</w:t>
      </w:r>
    </w:p>
    <w:p w14:paraId="63ADB420" w14:textId="422B429C" w:rsidR="006B2A3C" w:rsidRPr="00B47F82" w:rsidRDefault="006B2A3C" w:rsidP="00961365">
      <w:pPr>
        <w:ind w:right="450"/>
        <w:jc w:val="both"/>
        <w:rPr>
          <w:sz w:val="20"/>
          <w:szCs w:val="20"/>
        </w:rPr>
      </w:pPr>
    </w:p>
    <w:p w14:paraId="53CF5009" w14:textId="2F70A48C" w:rsidR="006B2A3C" w:rsidRPr="00B47F82" w:rsidRDefault="006B2A3C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Zakładka: </w:t>
      </w:r>
      <w:r w:rsidRPr="00B47F82">
        <w:rPr>
          <w:b/>
          <w:bCs/>
          <w:color w:val="ED7D31" w:themeColor="accent2"/>
          <w:sz w:val="20"/>
          <w:szCs w:val="20"/>
        </w:rPr>
        <w:t>Z1 Wydatki audytowe</w:t>
      </w:r>
    </w:p>
    <w:p w14:paraId="6A73CF06" w14:textId="1DAACE10" w:rsidR="006B2A3C" w:rsidRPr="00B47F82" w:rsidRDefault="006B2A3C" w:rsidP="00961365">
      <w:pPr>
        <w:pStyle w:val="Akapitzlist"/>
        <w:ind w:right="450"/>
        <w:jc w:val="both"/>
        <w:rPr>
          <w:sz w:val="20"/>
          <w:szCs w:val="20"/>
        </w:rPr>
      </w:pPr>
    </w:p>
    <w:p w14:paraId="21416EBA" w14:textId="13A3424A" w:rsidR="006B2A3C" w:rsidRPr="00B47F82" w:rsidRDefault="006B2A3C" w:rsidP="00961365">
      <w:pPr>
        <w:pStyle w:val="Akapitzlist"/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lastRenderedPageBreak/>
        <w:t xml:space="preserve">W zakładce </w:t>
      </w:r>
      <w:r w:rsidRPr="00B47F82">
        <w:rPr>
          <w:b/>
          <w:bCs/>
          <w:color w:val="ED7D31" w:themeColor="accent2"/>
          <w:sz w:val="20"/>
          <w:szCs w:val="20"/>
        </w:rPr>
        <w:t xml:space="preserve">Z1 Wydatki audytowe </w:t>
      </w:r>
      <w:r w:rsidRPr="00B47F82">
        <w:rPr>
          <w:sz w:val="20"/>
          <w:szCs w:val="20"/>
        </w:rPr>
        <w:t xml:space="preserve">należy ująć </w:t>
      </w:r>
      <w:r w:rsidRPr="00B47F82">
        <w:rPr>
          <w:b/>
          <w:bCs/>
          <w:sz w:val="20"/>
          <w:szCs w:val="20"/>
          <w:u w:val="single"/>
        </w:rPr>
        <w:t>tylko te</w:t>
      </w:r>
      <w:r w:rsidRPr="00B47F82">
        <w:rPr>
          <w:sz w:val="20"/>
          <w:szCs w:val="20"/>
        </w:rPr>
        <w:t xml:space="preserve"> usprawnienia termomodernizacyjne, które wynikają z wybranego wariantu audytu energetycznego.</w:t>
      </w:r>
    </w:p>
    <w:p w14:paraId="0D984406" w14:textId="014398C5" w:rsidR="00EC680A" w:rsidRPr="00B47F82" w:rsidRDefault="00EC680A" w:rsidP="00961365">
      <w:pPr>
        <w:pStyle w:val="Akapitzlist"/>
        <w:ind w:right="450"/>
        <w:jc w:val="both"/>
        <w:rPr>
          <w:sz w:val="20"/>
          <w:szCs w:val="20"/>
        </w:rPr>
      </w:pPr>
    </w:p>
    <w:p w14:paraId="142B7CDF" w14:textId="60176F1F" w:rsidR="00682AF7" w:rsidRPr="00B47F82" w:rsidRDefault="00682AF7" w:rsidP="00961365">
      <w:pPr>
        <w:pStyle w:val="Akapitzlist"/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Wydatki do każdego obiektu należy wypełniać w kolejności: </w:t>
      </w:r>
      <w:r w:rsidRPr="00B47F82">
        <w:rPr>
          <w:b/>
          <w:bCs/>
          <w:sz w:val="20"/>
          <w:szCs w:val="20"/>
        </w:rPr>
        <w:t>prace obligatoryjne</w:t>
      </w:r>
      <w:r w:rsidRPr="00B47F82">
        <w:rPr>
          <w:sz w:val="20"/>
          <w:szCs w:val="20"/>
        </w:rPr>
        <w:t xml:space="preserve"> a następnie </w:t>
      </w:r>
      <w:r w:rsidRPr="00B47F82">
        <w:rPr>
          <w:b/>
          <w:bCs/>
          <w:sz w:val="20"/>
          <w:szCs w:val="20"/>
        </w:rPr>
        <w:t>prace fakultatywne</w:t>
      </w:r>
      <w:r w:rsidRPr="00B47F82">
        <w:rPr>
          <w:sz w:val="20"/>
          <w:szCs w:val="20"/>
        </w:rPr>
        <w:t xml:space="preserve">. Tylko usprawnienia termomodernizacyjne wynikające z audytu są pracami obligatoryjnymi, pozostałe prace wymienione w audycie są pracami fakultatywnymi. </w:t>
      </w:r>
      <w:r w:rsidR="00B42D18">
        <w:rPr>
          <w:sz w:val="20"/>
          <w:szCs w:val="20"/>
        </w:rPr>
        <w:t xml:space="preserve">Dodatkowo w Z1 należy ująć wydatki </w:t>
      </w:r>
      <w:r w:rsidR="00E206C8">
        <w:rPr>
          <w:sz w:val="20"/>
          <w:szCs w:val="20"/>
        </w:rPr>
        <w:t>dot.</w:t>
      </w:r>
      <w:r w:rsidR="00B42D18">
        <w:rPr>
          <w:sz w:val="20"/>
          <w:szCs w:val="20"/>
        </w:rPr>
        <w:t xml:space="preserve"> nadzor</w:t>
      </w:r>
      <w:r w:rsidR="00E206C8">
        <w:rPr>
          <w:sz w:val="20"/>
          <w:szCs w:val="20"/>
        </w:rPr>
        <w:t>u</w:t>
      </w:r>
      <w:r w:rsidR="00B42D18">
        <w:rPr>
          <w:sz w:val="20"/>
          <w:szCs w:val="20"/>
        </w:rPr>
        <w:t xml:space="preserve"> inwestorsk</w:t>
      </w:r>
      <w:r w:rsidR="00E206C8">
        <w:rPr>
          <w:sz w:val="20"/>
          <w:szCs w:val="20"/>
        </w:rPr>
        <w:t>iego</w:t>
      </w:r>
      <w:r w:rsidR="00B42D18">
        <w:rPr>
          <w:sz w:val="20"/>
          <w:szCs w:val="20"/>
        </w:rPr>
        <w:t>/budowlan</w:t>
      </w:r>
      <w:r w:rsidR="00E206C8">
        <w:rPr>
          <w:sz w:val="20"/>
          <w:szCs w:val="20"/>
        </w:rPr>
        <w:t>ego</w:t>
      </w:r>
      <w:r w:rsidR="00B42D18">
        <w:rPr>
          <w:sz w:val="20"/>
          <w:szCs w:val="20"/>
        </w:rPr>
        <w:t xml:space="preserve"> jako wydatek bezpośredni.</w:t>
      </w:r>
    </w:p>
    <w:p w14:paraId="62AA8FA3" w14:textId="44A0C39A" w:rsidR="00682AF7" w:rsidRPr="00B47F82" w:rsidRDefault="00682AF7" w:rsidP="00961365">
      <w:pPr>
        <w:pStyle w:val="Akapitzlist"/>
        <w:ind w:right="450"/>
        <w:jc w:val="both"/>
        <w:rPr>
          <w:sz w:val="20"/>
          <w:szCs w:val="20"/>
        </w:rPr>
      </w:pPr>
    </w:p>
    <w:p w14:paraId="14D4BA6F" w14:textId="4D44A6EF" w:rsidR="00682AF7" w:rsidRPr="00B47F82" w:rsidRDefault="00682AF7" w:rsidP="00961365">
      <w:pPr>
        <w:pStyle w:val="Akapitzlist"/>
        <w:ind w:right="450"/>
        <w:jc w:val="both"/>
        <w:rPr>
          <w:b/>
          <w:bCs/>
          <w:color w:val="FF0000"/>
          <w:sz w:val="20"/>
          <w:szCs w:val="20"/>
        </w:rPr>
      </w:pPr>
      <w:r w:rsidRPr="00B47F82">
        <w:rPr>
          <w:b/>
          <w:bCs/>
          <w:color w:val="FF0000"/>
          <w:sz w:val="20"/>
          <w:szCs w:val="20"/>
        </w:rPr>
        <w:t>UWAGA!: nie ma możliwości realizacji projektu bez prac obligatoryjnych</w:t>
      </w:r>
    </w:p>
    <w:p w14:paraId="5A45059A" w14:textId="77777777" w:rsidR="00682AF7" w:rsidRPr="00B47F82" w:rsidRDefault="00682AF7" w:rsidP="00961365">
      <w:pPr>
        <w:pStyle w:val="Akapitzlist"/>
        <w:ind w:right="450"/>
        <w:jc w:val="both"/>
        <w:rPr>
          <w:sz w:val="20"/>
          <w:szCs w:val="20"/>
        </w:rPr>
      </w:pPr>
    </w:p>
    <w:p w14:paraId="44AB0D6E" w14:textId="09E91C09" w:rsidR="00EC680A" w:rsidRPr="00B47F82" w:rsidRDefault="00682AF7" w:rsidP="00961365">
      <w:pPr>
        <w:pStyle w:val="Akapitzlist"/>
        <w:ind w:right="450"/>
        <w:jc w:val="both"/>
        <w:rPr>
          <w:b/>
          <w:bCs/>
          <w:sz w:val="20"/>
          <w:szCs w:val="20"/>
          <w:u w:val="single"/>
        </w:rPr>
      </w:pPr>
      <w:r w:rsidRPr="00B47F82">
        <w:rPr>
          <w:b/>
          <w:bCs/>
          <w:sz w:val="20"/>
          <w:szCs w:val="20"/>
          <w:u w:val="single"/>
        </w:rPr>
        <w:t>Przykład:</w:t>
      </w:r>
    </w:p>
    <w:p w14:paraId="78F06235" w14:textId="5D57FF0B" w:rsidR="00682AF7" w:rsidRPr="00B47F82" w:rsidRDefault="00682AF7" w:rsidP="00961365">
      <w:pPr>
        <w:pStyle w:val="Akapitzlist"/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Dla obiektu 1 wykonano audyt z datą 07-02-2023 r. Audyt dotyczy:</w:t>
      </w:r>
    </w:p>
    <w:p w14:paraId="769BF8C9" w14:textId="5EDEB07D" w:rsidR="00682AF7" w:rsidRPr="00B47F82" w:rsidRDefault="00682AF7" w:rsidP="00961365">
      <w:pPr>
        <w:pStyle w:val="Akapitzlist"/>
        <w:numPr>
          <w:ilvl w:val="0"/>
          <w:numId w:val="3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Usprawnień termomodernizacyjnych – prace obligatoryjne</w:t>
      </w:r>
      <w:r w:rsidR="00AD5490" w:rsidRPr="00B47F82">
        <w:rPr>
          <w:sz w:val="20"/>
          <w:szCs w:val="20"/>
        </w:rPr>
        <w:t>, wskazane na stronie 38 audytu.</w:t>
      </w:r>
    </w:p>
    <w:p w14:paraId="7519092E" w14:textId="202590B7" w:rsidR="00682AF7" w:rsidRPr="00B47F82" w:rsidRDefault="00682AF7" w:rsidP="00961365">
      <w:pPr>
        <w:pStyle w:val="Akapitzlist"/>
        <w:numPr>
          <w:ilvl w:val="0"/>
          <w:numId w:val="3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Modernizacji oświetlenia – prace fakultatywne</w:t>
      </w:r>
      <w:r w:rsidR="00AD5490" w:rsidRPr="00B47F82">
        <w:rPr>
          <w:sz w:val="20"/>
          <w:szCs w:val="20"/>
        </w:rPr>
        <w:t>, wskazane na stronie 85 audytu.</w:t>
      </w:r>
    </w:p>
    <w:p w14:paraId="30C0FCEC" w14:textId="5C2D8622" w:rsidR="00682AF7" w:rsidRPr="00B47F82" w:rsidRDefault="00682AF7" w:rsidP="00961365">
      <w:pPr>
        <w:pStyle w:val="Akapitzlist"/>
        <w:numPr>
          <w:ilvl w:val="0"/>
          <w:numId w:val="3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Instalacji PV – prace fakultatywne</w:t>
      </w:r>
      <w:r w:rsidR="00AD5490" w:rsidRPr="00B47F82">
        <w:rPr>
          <w:sz w:val="20"/>
          <w:szCs w:val="20"/>
        </w:rPr>
        <w:t>, wskazane na stronie 97 audytu.</w:t>
      </w:r>
    </w:p>
    <w:p w14:paraId="6E5C46AA" w14:textId="77777777" w:rsidR="00682AF7" w:rsidRPr="00B47F82" w:rsidRDefault="00682AF7" w:rsidP="00961365">
      <w:pPr>
        <w:ind w:left="709" w:right="450"/>
        <w:jc w:val="both"/>
        <w:rPr>
          <w:sz w:val="20"/>
          <w:szCs w:val="20"/>
        </w:rPr>
      </w:pPr>
    </w:p>
    <w:p w14:paraId="5B56818E" w14:textId="4937C1D8" w:rsidR="00682AF7" w:rsidRPr="00B47F82" w:rsidRDefault="00682AF7" w:rsidP="00961365">
      <w:pPr>
        <w:ind w:left="709"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Zgodnie z audytem energetycznym, wybrany wariant usprawnień termomodernizacyjnych to wariant nr 1. Osobno w audycie są przedstawione są prace związane z modernizacją oświetlenia oraz instalacji PV.</w:t>
      </w:r>
    </w:p>
    <w:p w14:paraId="6AEAF500" w14:textId="7CE3944A" w:rsidR="00682AF7" w:rsidRPr="00B47F82" w:rsidRDefault="00682AF7" w:rsidP="00961365">
      <w:pPr>
        <w:ind w:left="709" w:right="450"/>
        <w:jc w:val="both"/>
        <w:rPr>
          <w:sz w:val="20"/>
          <w:szCs w:val="20"/>
        </w:rPr>
      </w:pPr>
    </w:p>
    <w:p w14:paraId="5603A406" w14:textId="3AF429EF" w:rsidR="007D519B" w:rsidRPr="007D519B" w:rsidRDefault="00B32F9D" w:rsidP="00961365">
      <w:pPr>
        <w:ind w:left="709" w:right="450"/>
        <w:jc w:val="both"/>
        <w:rPr>
          <w:b/>
          <w:bCs/>
          <w:sz w:val="20"/>
          <w:szCs w:val="20"/>
          <w:u w:val="single"/>
        </w:rPr>
      </w:pPr>
      <w:r w:rsidRPr="007D519B">
        <w:rPr>
          <w:b/>
          <w:bCs/>
          <w:sz w:val="20"/>
          <w:szCs w:val="20"/>
          <w:u w:val="single"/>
        </w:rPr>
        <w:t xml:space="preserve">W </w:t>
      </w:r>
      <w:r w:rsidR="007D519B" w:rsidRPr="007D519B">
        <w:rPr>
          <w:b/>
          <w:bCs/>
          <w:sz w:val="20"/>
          <w:szCs w:val="20"/>
          <w:u w:val="single"/>
        </w:rPr>
        <w:t>kolumnach:</w:t>
      </w:r>
    </w:p>
    <w:p w14:paraId="79A7E70A" w14:textId="72BA3DEA" w:rsidR="007D519B" w:rsidRDefault="00B32F9D" w:rsidP="007D519B">
      <w:pPr>
        <w:pStyle w:val="Akapitzlist"/>
        <w:numPr>
          <w:ilvl w:val="0"/>
          <w:numId w:val="18"/>
        </w:numPr>
        <w:ind w:right="450"/>
        <w:jc w:val="both"/>
        <w:rPr>
          <w:sz w:val="20"/>
          <w:szCs w:val="20"/>
        </w:rPr>
      </w:pPr>
      <w:r w:rsidRPr="007D519B">
        <w:rPr>
          <w:b/>
          <w:bCs/>
          <w:color w:val="ED7D31" w:themeColor="accent2"/>
          <w:sz w:val="20"/>
          <w:szCs w:val="20"/>
        </w:rPr>
        <w:t>nazw</w:t>
      </w:r>
      <w:r w:rsidR="007D519B">
        <w:rPr>
          <w:b/>
          <w:bCs/>
          <w:color w:val="ED7D31" w:themeColor="accent2"/>
          <w:sz w:val="20"/>
          <w:szCs w:val="20"/>
        </w:rPr>
        <w:t>a</w:t>
      </w:r>
      <w:r w:rsidRPr="007D519B">
        <w:rPr>
          <w:b/>
          <w:bCs/>
          <w:color w:val="ED7D31" w:themeColor="accent2"/>
          <w:sz w:val="20"/>
          <w:szCs w:val="20"/>
        </w:rPr>
        <w:t xml:space="preserve"> kosztu</w:t>
      </w:r>
      <w:r w:rsidRPr="007D519B">
        <w:rPr>
          <w:color w:val="ED7D31" w:themeColor="accent2"/>
          <w:sz w:val="20"/>
          <w:szCs w:val="20"/>
        </w:rPr>
        <w:t xml:space="preserve"> </w:t>
      </w:r>
      <w:r w:rsidRPr="007D519B">
        <w:rPr>
          <w:sz w:val="20"/>
          <w:szCs w:val="20"/>
        </w:rPr>
        <w:t xml:space="preserve">należy wpisać </w:t>
      </w:r>
      <w:r w:rsidR="00AD5490" w:rsidRPr="007D519B">
        <w:rPr>
          <w:sz w:val="20"/>
          <w:szCs w:val="20"/>
        </w:rPr>
        <w:t>nazwę kosztu dotyczącego danego obiektu oraz wynikającego z audytu</w:t>
      </w:r>
      <w:r w:rsidR="00C43BD8">
        <w:rPr>
          <w:sz w:val="20"/>
          <w:szCs w:val="20"/>
        </w:rPr>
        <w:t>,</w:t>
      </w:r>
    </w:p>
    <w:p w14:paraId="305503FE" w14:textId="2539BF97" w:rsidR="00B32F9D" w:rsidRDefault="007D519B" w:rsidP="007D519B">
      <w:pPr>
        <w:pStyle w:val="Akapitzlist"/>
        <w:numPr>
          <w:ilvl w:val="0"/>
          <w:numId w:val="18"/>
        </w:numPr>
        <w:ind w:right="450"/>
        <w:jc w:val="both"/>
        <w:rPr>
          <w:sz w:val="20"/>
          <w:szCs w:val="20"/>
        </w:rPr>
      </w:pPr>
      <w:r w:rsidRPr="007D519B">
        <w:rPr>
          <w:b/>
          <w:bCs/>
          <w:color w:val="ED7D31" w:themeColor="accent2"/>
          <w:sz w:val="20"/>
          <w:szCs w:val="20"/>
        </w:rPr>
        <w:t>nr obiektu</w:t>
      </w:r>
      <w:r w:rsidRPr="007D519B">
        <w:rPr>
          <w:color w:val="ED7D31" w:themeColor="accent2"/>
          <w:sz w:val="20"/>
          <w:szCs w:val="20"/>
        </w:rPr>
        <w:t xml:space="preserve"> </w:t>
      </w:r>
      <w:r w:rsidRPr="007D519B">
        <w:rPr>
          <w:sz w:val="20"/>
          <w:szCs w:val="20"/>
        </w:rPr>
        <w:t xml:space="preserve">należy przypisać </w:t>
      </w:r>
      <w:r>
        <w:rPr>
          <w:sz w:val="20"/>
          <w:szCs w:val="20"/>
        </w:rPr>
        <w:t>obiekt</w:t>
      </w:r>
      <w:r w:rsidR="00C43BD8">
        <w:rPr>
          <w:sz w:val="20"/>
          <w:szCs w:val="20"/>
        </w:rPr>
        <w:t xml:space="preserve"> z listy rozwijalnej,</w:t>
      </w:r>
    </w:p>
    <w:p w14:paraId="62B5E768" w14:textId="7F567017" w:rsidR="00C43BD8" w:rsidRPr="00740385" w:rsidRDefault="00C43BD8" w:rsidP="007D519B">
      <w:pPr>
        <w:pStyle w:val="Akapitzlist"/>
        <w:numPr>
          <w:ilvl w:val="0"/>
          <w:numId w:val="18"/>
        </w:numPr>
        <w:ind w:right="450"/>
        <w:jc w:val="both"/>
        <w:rPr>
          <w:b/>
          <w:bCs/>
          <w:color w:val="FF0000"/>
          <w:sz w:val="20"/>
          <w:szCs w:val="20"/>
        </w:rPr>
      </w:pPr>
      <w:r w:rsidRPr="00C43BD8">
        <w:rPr>
          <w:b/>
          <w:bCs/>
          <w:color w:val="ED7D31" w:themeColor="accent2"/>
          <w:sz w:val="20"/>
          <w:szCs w:val="20"/>
        </w:rPr>
        <w:t>Podstawa pomocy</w:t>
      </w:r>
      <w:r w:rsidRPr="00C43BD8">
        <w:rPr>
          <w:sz w:val="20"/>
          <w:szCs w:val="20"/>
        </w:rPr>
        <w:t xml:space="preserve"> </w:t>
      </w:r>
      <w:r w:rsidRPr="007D519B">
        <w:rPr>
          <w:sz w:val="20"/>
          <w:szCs w:val="20"/>
        </w:rPr>
        <w:t xml:space="preserve">należy przypisać </w:t>
      </w:r>
      <w:r>
        <w:rPr>
          <w:sz w:val="20"/>
          <w:szCs w:val="20"/>
        </w:rPr>
        <w:t xml:space="preserve">podstawę pomocy listy rozwijalnej. </w:t>
      </w:r>
      <w:r w:rsidR="00740385" w:rsidRPr="00740385">
        <w:rPr>
          <w:b/>
          <w:bCs/>
          <w:color w:val="FF0000"/>
          <w:sz w:val="20"/>
          <w:szCs w:val="20"/>
        </w:rPr>
        <w:t>Uwaga!</w:t>
      </w:r>
      <w:r w:rsidR="00740385" w:rsidRPr="00740385">
        <w:rPr>
          <w:color w:val="FF0000"/>
          <w:sz w:val="20"/>
          <w:szCs w:val="20"/>
        </w:rPr>
        <w:t xml:space="preserve"> Jeśli w ramach jednego obiektu będzie udzielano dofinansowanie bez pomocy publicznej oraz z pomocą publiczną, należy wyliczyć współczynnik, za pomocą, którego wszystkie koszty będą rozdzielane pomiędzy dofinansowanie bez pomocy publicznej a dofinansowaniem z pomocy publicznej (de minimis).</w:t>
      </w:r>
    </w:p>
    <w:p w14:paraId="3979766A" w14:textId="0C15EF3D" w:rsidR="00C43BD8" w:rsidRPr="00953A30" w:rsidRDefault="007D519B" w:rsidP="00953A30">
      <w:pPr>
        <w:pStyle w:val="Akapitzlist"/>
        <w:numPr>
          <w:ilvl w:val="0"/>
          <w:numId w:val="18"/>
        </w:numPr>
        <w:ind w:right="450"/>
        <w:jc w:val="both"/>
        <w:rPr>
          <w:noProof/>
          <w:sz w:val="20"/>
          <w:szCs w:val="20"/>
        </w:rPr>
      </w:pPr>
      <w:r>
        <w:rPr>
          <w:b/>
          <w:bCs/>
          <w:color w:val="ED7D31" w:themeColor="accent2"/>
          <w:sz w:val="20"/>
          <w:szCs w:val="20"/>
        </w:rPr>
        <w:t xml:space="preserve">Podmiot, Poziom dofinansowania – </w:t>
      </w:r>
      <w:r w:rsidRPr="007D519B">
        <w:rPr>
          <w:sz w:val="20"/>
          <w:szCs w:val="20"/>
        </w:rPr>
        <w:t>dane wygenerują się</w:t>
      </w:r>
      <w:r w:rsidRPr="007D519B">
        <w:rPr>
          <w:noProof/>
          <w:sz w:val="20"/>
          <w:szCs w:val="20"/>
        </w:rPr>
        <w:t> </w:t>
      </w:r>
      <w:r>
        <w:rPr>
          <w:noProof/>
          <w:sz w:val="20"/>
          <w:szCs w:val="20"/>
        </w:rPr>
        <w:t>automatycznie pod warunkiem wpełnienia w całości zakładki „Dane wejściowe”</w:t>
      </w:r>
    </w:p>
    <w:p w14:paraId="3E0F4883" w14:textId="069BC726" w:rsidR="007D519B" w:rsidRDefault="007D519B" w:rsidP="007D519B">
      <w:pPr>
        <w:pStyle w:val="Akapitzlist"/>
        <w:numPr>
          <w:ilvl w:val="0"/>
          <w:numId w:val="18"/>
        </w:numPr>
        <w:ind w:right="450"/>
        <w:jc w:val="both"/>
        <w:rPr>
          <w:noProof/>
          <w:sz w:val="20"/>
          <w:szCs w:val="20"/>
        </w:rPr>
      </w:pPr>
      <w:r w:rsidRPr="00B47F82">
        <w:rPr>
          <w:b/>
          <w:bCs/>
          <w:color w:val="ED7D31" w:themeColor="accent2"/>
          <w:sz w:val="20"/>
          <w:szCs w:val="20"/>
        </w:rPr>
        <w:t>wydatki ogółem</w:t>
      </w:r>
      <w:r w:rsidRPr="00B47F82">
        <w:rPr>
          <w:color w:val="ED7D31" w:themeColor="accent2"/>
          <w:sz w:val="20"/>
          <w:szCs w:val="20"/>
        </w:rPr>
        <w:t xml:space="preserve"> </w:t>
      </w:r>
      <w:r w:rsidRPr="00B47F82">
        <w:rPr>
          <w:sz w:val="20"/>
          <w:szCs w:val="20"/>
        </w:rPr>
        <w:t xml:space="preserve">oraz </w:t>
      </w:r>
      <w:r w:rsidRPr="00B47F82">
        <w:rPr>
          <w:b/>
          <w:bCs/>
          <w:color w:val="ED7D31" w:themeColor="accent2"/>
          <w:sz w:val="20"/>
          <w:szCs w:val="20"/>
        </w:rPr>
        <w:t>wydatki kwalifikowalne</w:t>
      </w:r>
      <w:r w:rsidRPr="00B47F82">
        <w:rPr>
          <w:color w:val="ED7D31" w:themeColor="accent2"/>
          <w:sz w:val="20"/>
          <w:szCs w:val="20"/>
        </w:rPr>
        <w:t xml:space="preserve"> </w:t>
      </w:r>
      <w:r w:rsidRPr="00B47F82">
        <w:rPr>
          <w:sz w:val="20"/>
          <w:szCs w:val="20"/>
        </w:rPr>
        <w:t>należy wpisać wysokość kosztów wynikających z audytu lub ewentualnie z kosztorysu.</w:t>
      </w:r>
    </w:p>
    <w:p w14:paraId="2825EDA3" w14:textId="2ED275A1" w:rsidR="00B32F9D" w:rsidRDefault="007D519B" w:rsidP="007D519B">
      <w:pPr>
        <w:pStyle w:val="Akapitzlist"/>
        <w:numPr>
          <w:ilvl w:val="0"/>
          <w:numId w:val="18"/>
        </w:numPr>
        <w:ind w:right="450"/>
        <w:jc w:val="both"/>
        <w:rPr>
          <w:noProof/>
          <w:sz w:val="20"/>
          <w:szCs w:val="20"/>
        </w:rPr>
      </w:pPr>
      <w:r w:rsidRPr="00B47F82">
        <w:rPr>
          <w:b/>
          <w:bCs/>
          <w:color w:val="ED7D31" w:themeColor="accent2"/>
          <w:sz w:val="20"/>
          <w:szCs w:val="20"/>
        </w:rPr>
        <w:t>Dofinansowanie ogółem</w:t>
      </w:r>
      <w:r w:rsidRPr="00B47F82">
        <w:rPr>
          <w:color w:val="ED7D31" w:themeColor="accent2"/>
          <w:sz w:val="20"/>
          <w:szCs w:val="20"/>
        </w:rPr>
        <w:t xml:space="preserve"> </w:t>
      </w:r>
      <w:r w:rsidRPr="00B47F82">
        <w:rPr>
          <w:sz w:val="20"/>
          <w:szCs w:val="20"/>
        </w:rPr>
        <w:t xml:space="preserve">z podziałem na fundusz </w:t>
      </w:r>
      <w:r w:rsidRPr="00B47F82">
        <w:rPr>
          <w:b/>
          <w:bCs/>
          <w:color w:val="ED7D31" w:themeColor="accent2"/>
          <w:sz w:val="20"/>
          <w:szCs w:val="20"/>
        </w:rPr>
        <w:t>FST</w:t>
      </w:r>
      <w:r w:rsidRPr="00B47F82">
        <w:rPr>
          <w:color w:val="ED7D31" w:themeColor="accent2"/>
          <w:sz w:val="20"/>
          <w:szCs w:val="20"/>
        </w:rPr>
        <w:t xml:space="preserve"> </w:t>
      </w:r>
      <w:r w:rsidRPr="00B47F82">
        <w:rPr>
          <w:sz w:val="20"/>
          <w:szCs w:val="20"/>
        </w:rPr>
        <w:t xml:space="preserve">oraz </w:t>
      </w:r>
      <w:r w:rsidRPr="00B47F82">
        <w:rPr>
          <w:b/>
          <w:bCs/>
          <w:color w:val="ED7D31" w:themeColor="accent2"/>
          <w:sz w:val="20"/>
          <w:szCs w:val="20"/>
        </w:rPr>
        <w:t>Budżet Państwa</w:t>
      </w:r>
      <w:r w:rsidRPr="00B47F82">
        <w:rPr>
          <w:color w:val="ED7D31" w:themeColor="accent2"/>
          <w:sz w:val="20"/>
          <w:szCs w:val="20"/>
        </w:rPr>
        <w:t xml:space="preserve"> </w:t>
      </w:r>
      <w:r w:rsidRPr="00B47F82">
        <w:rPr>
          <w:sz w:val="20"/>
          <w:szCs w:val="20"/>
        </w:rPr>
        <w:t>zost</w:t>
      </w:r>
      <w:r>
        <w:rPr>
          <w:sz w:val="20"/>
          <w:szCs w:val="20"/>
        </w:rPr>
        <w:t>a</w:t>
      </w:r>
      <w:r w:rsidRPr="00B47F82">
        <w:rPr>
          <w:sz w:val="20"/>
          <w:szCs w:val="20"/>
        </w:rPr>
        <w:t>nie wyliczony automatycznie</w:t>
      </w:r>
    </w:p>
    <w:p w14:paraId="44266E12" w14:textId="27496721" w:rsidR="007D519B" w:rsidRPr="007D519B" w:rsidRDefault="00740385" w:rsidP="007D519B">
      <w:pPr>
        <w:pStyle w:val="Akapitzlist"/>
        <w:ind w:left="1429" w:right="450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4080" behindDoc="0" locked="0" layoutInCell="1" allowOverlap="1" wp14:anchorId="68A9C1BF" wp14:editId="4DF8BD6D">
            <wp:simplePos x="0" y="0"/>
            <wp:positionH relativeFrom="margin">
              <wp:posOffset>777659</wp:posOffset>
            </wp:positionH>
            <wp:positionV relativeFrom="margin">
              <wp:posOffset>3947944</wp:posOffset>
            </wp:positionV>
            <wp:extent cx="6729095" cy="1807845"/>
            <wp:effectExtent l="0" t="0" r="1905" b="0"/>
            <wp:wrapTopAndBottom/>
            <wp:docPr id="1482700082" name="Obraz 7" descr="Obraz zawierający tekst, zrzut ekranu, lini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700082" name="Obraz 7" descr="Obraz zawierający tekst, zrzut ekranu, linia, numer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09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07A52" w14:textId="6B93FC78" w:rsidR="002879EF" w:rsidRDefault="002879EF" w:rsidP="00961365">
      <w:pPr>
        <w:ind w:right="450"/>
        <w:jc w:val="both"/>
        <w:rPr>
          <w:sz w:val="20"/>
          <w:szCs w:val="20"/>
        </w:rPr>
      </w:pPr>
    </w:p>
    <w:p w14:paraId="3A55EA7F" w14:textId="7DAED1E6" w:rsidR="007D519B" w:rsidRDefault="007D519B" w:rsidP="007D519B">
      <w:pPr>
        <w:pStyle w:val="Akapitzlist"/>
        <w:numPr>
          <w:ilvl w:val="0"/>
          <w:numId w:val="20"/>
        </w:numPr>
        <w:ind w:left="1418" w:right="450"/>
        <w:jc w:val="both"/>
        <w:rPr>
          <w:sz w:val="20"/>
          <w:szCs w:val="20"/>
        </w:rPr>
      </w:pPr>
      <w:r w:rsidRPr="00B47F82">
        <w:rPr>
          <w:b/>
          <w:bCs/>
          <w:color w:val="ED7D31" w:themeColor="accent2"/>
          <w:sz w:val="20"/>
          <w:szCs w:val="20"/>
        </w:rPr>
        <w:t>Uzasadnienie techniczne - dane wynikające z AUDYTÓW</w:t>
      </w:r>
      <w:r>
        <w:rPr>
          <w:b/>
          <w:bCs/>
          <w:color w:val="ED7D31" w:themeColor="accent2"/>
          <w:sz w:val="20"/>
          <w:szCs w:val="20"/>
        </w:rPr>
        <w:t xml:space="preserve"> </w:t>
      </w:r>
      <w:r w:rsidRPr="00B47F82">
        <w:rPr>
          <w:sz w:val="20"/>
          <w:szCs w:val="20"/>
        </w:rPr>
        <w:t>należy wypełnić</w:t>
      </w:r>
      <w:r>
        <w:rPr>
          <w:sz w:val="20"/>
          <w:szCs w:val="20"/>
        </w:rPr>
        <w:t>:</w:t>
      </w:r>
    </w:p>
    <w:p w14:paraId="0618C17B" w14:textId="5E59F549" w:rsidR="007D519B" w:rsidRPr="00B47F82" w:rsidRDefault="007D519B" w:rsidP="007D519B">
      <w:pPr>
        <w:pStyle w:val="Akapitzlist"/>
        <w:numPr>
          <w:ilvl w:val="0"/>
          <w:numId w:val="22"/>
        </w:numPr>
        <w:ind w:left="1843" w:right="450" w:hanging="283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Datę audytu – </w:t>
      </w:r>
      <w:r w:rsidRPr="00B47F82">
        <w:rPr>
          <w:i/>
          <w:iCs/>
          <w:sz w:val="20"/>
          <w:szCs w:val="20"/>
        </w:rPr>
        <w:t>w wybranym przykładzie to 07-02-2023 r.</w:t>
      </w:r>
    </w:p>
    <w:p w14:paraId="7EC33138" w14:textId="5F717481" w:rsidR="007D519B" w:rsidRPr="00B47F82" w:rsidRDefault="007D519B" w:rsidP="007D519B">
      <w:pPr>
        <w:pStyle w:val="Akapitzlist"/>
        <w:numPr>
          <w:ilvl w:val="0"/>
          <w:numId w:val="22"/>
        </w:numPr>
        <w:ind w:left="1843" w:right="450" w:hanging="283"/>
        <w:jc w:val="both"/>
        <w:rPr>
          <w:i/>
          <w:iCs/>
          <w:sz w:val="20"/>
          <w:szCs w:val="20"/>
        </w:rPr>
      </w:pPr>
      <w:r w:rsidRPr="00B47F82">
        <w:rPr>
          <w:sz w:val="20"/>
          <w:szCs w:val="20"/>
        </w:rPr>
        <w:t xml:space="preserve">Stronę z audytu wskazującą na wybrany wariant usprawnienia – </w:t>
      </w:r>
      <w:r w:rsidRPr="00B47F82">
        <w:rPr>
          <w:i/>
          <w:iCs/>
          <w:sz w:val="20"/>
          <w:szCs w:val="20"/>
        </w:rPr>
        <w:t>w wybranym przykładzie to strony 38, 85 oraz 97</w:t>
      </w:r>
      <w:r>
        <w:rPr>
          <w:i/>
          <w:iCs/>
          <w:sz w:val="20"/>
          <w:szCs w:val="20"/>
        </w:rPr>
        <w:t>.</w:t>
      </w:r>
    </w:p>
    <w:p w14:paraId="6C13173F" w14:textId="630604B8" w:rsidR="007D519B" w:rsidRPr="007D519B" w:rsidRDefault="007D519B" w:rsidP="007D519B">
      <w:pPr>
        <w:pStyle w:val="Akapitzlist"/>
        <w:numPr>
          <w:ilvl w:val="0"/>
          <w:numId w:val="22"/>
        </w:numPr>
        <w:ind w:left="1843" w:right="450" w:hanging="283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Nr wariantu usprawnienia </w:t>
      </w:r>
      <w:r w:rsidRPr="00B47F82">
        <w:rPr>
          <w:i/>
          <w:iCs/>
          <w:sz w:val="20"/>
          <w:szCs w:val="20"/>
        </w:rPr>
        <w:t>– w wybranym przykładzie to wariant 1</w:t>
      </w:r>
      <w:r>
        <w:rPr>
          <w:i/>
          <w:iCs/>
          <w:sz w:val="20"/>
          <w:szCs w:val="20"/>
        </w:rPr>
        <w:t>.</w:t>
      </w:r>
    </w:p>
    <w:p w14:paraId="2C7C2C50" w14:textId="1ACD0421" w:rsidR="007D519B" w:rsidRPr="007D519B" w:rsidRDefault="007D519B" w:rsidP="007D519B">
      <w:pPr>
        <w:pStyle w:val="Akapitzlist"/>
        <w:numPr>
          <w:ilvl w:val="0"/>
          <w:numId w:val="22"/>
        </w:numPr>
        <w:ind w:left="1843" w:right="450" w:hanging="283"/>
        <w:jc w:val="both"/>
        <w:rPr>
          <w:sz w:val="20"/>
          <w:szCs w:val="20"/>
        </w:rPr>
      </w:pPr>
      <w:r w:rsidRPr="007D519B">
        <w:rPr>
          <w:sz w:val="20"/>
          <w:szCs w:val="20"/>
        </w:rPr>
        <w:t xml:space="preserve">Dodatkowe usprawnienia z audytu nie ujęte w wybranym wariancie: </w:t>
      </w:r>
      <w:r w:rsidRPr="007D519B">
        <w:rPr>
          <w:i/>
          <w:iCs/>
          <w:sz w:val="20"/>
          <w:szCs w:val="20"/>
        </w:rPr>
        <w:t xml:space="preserve"> w wybranym przykładzie to: modernizacja oświetlenia oraz instalacja PV</w:t>
      </w:r>
    </w:p>
    <w:p w14:paraId="0F85E0FC" w14:textId="70881EE2" w:rsidR="00AD5490" w:rsidRPr="00B47F82" w:rsidRDefault="00B47F82" w:rsidP="00961365">
      <w:pPr>
        <w:ind w:right="450"/>
        <w:jc w:val="both"/>
        <w:rPr>
          <w:sz w:val="20"/>
          <w:szCs w:val="20"/>
        </w:rPr>
      </w:pPr>
      <w:r w:rsidRPr="00B47F82">
        <w:rPr>
          <w:noProof/>
          <w:sz w:val="20"/>
          <w:szCs w:val="20"/>
        </w:rPr>
        <w:drawing>
          <wp:anchor distT="0" distB="0" distL="114300" distR="114300" simplePos="0" relativeHeight="251667967" behindDoc="0" locked="0" layoutInCell="1" allowOverlap="1" wp14:anchorId="0D33A514" wp14:editId="4BF2CE2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144010" cy="1880235"/>
            <wp:effectExtent l="0" t="0" r="0" b="0"/>
            <wp:wrapTopAndBottom/>
            <wp:docPr id="1459974488" name="Obraz 1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974488" name="Obraz 11" descr="Obraz zawierający tekst, zrzut ekranu, Czcionka, numer&#10;&#10;Opis wygenerowany automatyczni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8BB5C" w14:textId="77777777" w:rsidR="007D519B" w:rsidRDefault="007D519B" w:rsidP="00961365">
      <w:pPr>
        <w:ind w:right="450"/>
        <w:jc w:val="both"/>
        <w:rPr>
          <w:sz w:val="20"/>
          <w:szCs w:val="20"/>
        </w:rPr>
      </w:pPr>
    </w:p>
    <w:p w14:paraId="361E71F5" w14:textId="615AA13E" w:rsidR="00AD5490" w:rsidRPr="00B47F82" w:rsidRDefault="00AD5490" w:rsidP="00961365">
      <w:p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W kolejnych kolumnach należy wypełnić uzasadnienie ekonomiczne, funkcjonalne oraz uzasadnienie w</w:t>
      </w:r>
      <w:r w:rsidR="000C0516" w:rsidRPr="000C0516">
        <w:rPr>
          <w:sz w:val="20"/>
          <w:szCs w:val="20"/>
        </w:rPr>
        <w:t xml:space="preserve"> </w:t>
      </w:r>
      <w:r w:rsidRPr="00B47F82">
        <w:rPr>
          <w:sz w:val="20"/>
          <w:szCs w:val="20"/>
        </w:rPr>
        <w:t xml:space="preserve">odniesieniu do uzasadnienie w odniesieniu do celu, wskaźników produktu i wskaźników rezultatu (jeśli dotyczy). </w:t>
      </w:r>
    </w:p>
    <w:p w14:paraId="50E2028F" w14:textId="3BF1C807" w:rsidR="00AD5490" w:rsidRPr="00B47F82" w:rsidRDefault="00AD5490" w:rsidP="00961365">
      <w:pPr>
        <w:ind w:right="450"/>
        <w:jc w:val="both"/>
        <w:rPr>
          <w:sz w:val="20"/>
          <w:szCs w:val="20"/>
        </w:rPr>
      </w:pPr>
    </w:p>
    <w:p w14:paraId="31B465F9" w14:textId="7F403E96" w:rsidR="007D519B" w:rsidRDefault="007D519B" w:rsidP="007D519B">
      <w:pPr>
        <w:pStyle w:val="Akapitzlist"/>
        <w:numPr>
          <w:ilvl w:val="0"/>
          <w:numId w:val="20"/>
        </w:numPr>
        <w:ind w:left="1418" w:right="450"/>
        <w:jc w:val="both"/>
        <w:rPr>
          <w:rFonts w:cstheme="minorHAnsi"/>
          <w:sz w:val="20"/>
          <w:szCs w:val="20"/>
        </w:rPr>
      </w:pPr>
      <w:r w:rsidRPr="007D519B">
        <w:rPr>
          <w:rFonts w:cstheme="minorHAnsi"/>
          <w:b/>
          <w:bCs/>
          <w:color w:val="ED7D31" w:themeColor="accent2"/>
          <w:sz w:val="20"/>
          <w:szCs w:val="20"/>
        </w:rPr>
        <w:lastRenderedPageBreak/>
        <w:t>Uzasadnienie ekonomiczne</w:t>
      </w:r>
      <w:r>
        <w:rPr>
          <w:rFonts w:cstheme="minorHAnsi"/>
          <w:b/>
          <w:bCs/>
          <w:color w:val="ED7D31" w:themeColor="accent2"/>
          <w:sz w:val="20"/>
          <w:szCs w:val="20"/>
        </w:rPr>
        <w:t xml:space="preserve"> </w:t>
      </w:r>
      <w:r w:rsidRPr="007D519B">
        <w:rPr>
          <w:sz w:val="20"/>
          <w:szCs w:val="20"/>
        </w:rPr>
        <w:t xml:space="preserve">- </w:t>
      </w:r>
      <w:r w:rsidRPr="007D519B">
        <w:rPr>
          <w:rFonts w:cstheme="minorHAnsi"/>
          <w:sz w:val="20"/>
          <w:szCs w:val="20"/>
        </w:rPr>
        <w:t>należy wskazać czy wysokość wydatków wynika z kosztorysu czy z audytu.</w:t>
      </w:r>
    </w:p>
    <w:p w14:paraId="03895DDA" w14:textId="70B66DDB" w:rsidR="007D519B" w:rsidRPr="007D519B" w:rsidRDefault="007D519B" w:rsidP="007D519B">
      <w:pPr>
        <w:pStyle w:val="Akapitzlist"/>
        <w:numPr>
          <w:ilvl w:val="0"/>
          <w:numId w:val="20"/>
        </w:numPr>
        <w:ind w:left="1418" w:right="450"/>
        <w:jc w:val="both"/>
        <w:rPr>
          <w:rFonts w:cstheme="minorHAnsi"/>
          <w:sz w:val="20"/>
          <w:szCs w:val="20"/>
        </w:rPr>
      </w:pPr>
      <w:r w:rsidRPr="007D519B">
        <w:rPr>
          <w:rFonts w:cstheme="minorHAnsi"/>
          <w:b/>
          <w:bCs/>
          <w:color w:val="ED7D31" w:themeColor="accent2"/>
          <w:sz w:val="20"/>
          <w:szCs w:val="20"/>
        </w:rPr>
        <w:t>Uzasadnienie funkcjonalne</w:t>
      </w:r>
      <w:r w:rsidRPr="007D519B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- </w:t>
      </w:r>
      <w:r w:rsidRPr="007D519B">
        <w:rPr>
          <w:rFonts w:cstheme="minorHAnsi"/>
          <w:sz w:val="20"/>
          <w:szCs w:val="20"/>
        </w:rPr>
        <w:t>należy wskazać jakie zadania i funkcje ma spełniać dany koszt objęty dofinansowaniem i w jakim stopniu przyczynia się do realizacji całego projektu.</w:t>
      </w:r>
    </w:p>
    <w:p w14:paraId="346650E5" w14:textId="19ECD835" w:rsidR="00B47F82" w:rsidRPr="007D519B" w:rsidRDefault="007D519B" w:rsidP="00961365">
      <w:pPr>
        <w:pStyle w:val="Akapitzlist"/>
        <w:numPr>
          <w:ilvl w:val="0"/>
          <w:numId w:val="20"/>
        </w:numPr>
        <w:ind w:left="1418" w:right="450"/>
        <w:jc w:val="both"/>
        <w:rPr>
          <w:rFonts w:cstheme="minorHAnsi"/>
          <w:sz w:val="20"/>
          <w:szCs w:val="20"/>
        </w:rPr>
      </w:pPr>
      <w:r w:rsidRPr="00B47F82">
        <w:rPr>
          <w:rFonts w:cstheme="minorHAnsi"/>
          <w:b/>
          <w:bCs/>
          <w:color w:val="ED7D31" w:themeColor="accent2"/>
          <w:sz w:val="20"/>
          <w:szCs w:val="20"/>
        </w:rPr>
        <w:t>Uzasadnienie w odniesieniu do celu, wskaźników produktu i wskaźników rezultatu (jeśli dotyczy)</w:t>
      </w:r>
      <w:r>
        <w:rPr>
          <w:rFonts w:cstheme="minorHAnsi"/>
          <w:b/>
          <w:bCs/>
          <w:color w:val="ED7D31" w:themeColor="accent2"/>
          <w:sz w:val="20"/>
          <w:szCs w:val="20"/>
        </w:rPr>
        <w:t xml:space="preserve"> </w:t>
      </w:r>
      <w:r w:rsidR="00B47F82" w:rsidRPr="007D519B">
        <w:rPr>
          <w:rFonts w:cstheme="minorHAnsi"/>
          <w:b/>
          <w:bCs/>
          <w:sz w:val="20"/>
          <w:szCs w:val="20"/>
        </w:rPr>
        <w:t xml:space="preserve">– </w:t>
      </w:r>
      <w:r w:rsidR="00B47F82" w:rsidRPr="007D519B">
        <w:rPr>
          <w:rFonts w:cstheme="minorHAnsi"/>
          <w:sz w:val="20"/>
          <w:szCs w:val="20"/>
        </w:rPr>
        <w:t>należy wskazać jakie cele, wskaźniki produktu czy rezultatu będą realizowane za pomocą danego wydatku.</w:t>
      </w:r>
    </w:p>
    <w:p w14:paraId="3C533C05" w14:textId="77777777" w:rsidR="00B47F82" w:rsidRDefault="00B47F82" w:rsidP="00961365">
      <w:pPr>
        <w:ind w:right="450"/>
        <w:jc w:val="both"/>
        <w:rPr>
          <w:rFonts w:cstheme="minorHAnsi"/>
          <w:sz w:val="20"/>
          <w:szCs w:val="20"/>
        </w:rPr>
      </w:pPr>
    </w:p>
    <w:p w14:paraId="4B1DC68F" w14:textId="77777777" w:rsidR="002879EF" w:rsidRPr="00B47F82" w:rsidRDefault="002879EF" w:rsidP="00961365">
      <w:pPr>
        <w:ind w:right="450"/>
        <w:jc w:val="both"/>
        <w:rPr>
          <w:rFonts w:cstheme="minorHAnsi"/>
          <w:sz w:val="20"/>
          <w:szCs w:val="20"/>
        </w:rPr>
      </w:pPr>
    </w:p>
    <w:p w14:paraId="6DA6B7DB" w14:textId="03019AD9" w:rsidR="00B47F82" w:rsidRPr="00B47F82" w:rsidRDefault="00B47F82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Zakładka: </w:t>
      </w:r>
      <w:r w:rsidRPr="00B47F82">
        <w:rPr>
          <w:b/>
          <w:bCs/>
          <w:color w:val="ED7D31" w:themeColor="accent2"/>
          <w:sz w:val="20"/>
          <w:szCs w:val="20"/>
        </w:rPr>
        <w:t>Z2 Pozostałe roboty budowla</w:t>
      </w:r>
      <w:r>
        <w:rPr>
          <w:b/>
          <w:bCs/>
          <w:color w:val="ED7D31" w:themeColor="accent2"/>
          <w:sz w:val="20"/>
          <w:szCs w:val="20"/>
        </w:rPr>
        <w:t>ne</w:t>
      </w:r>
    </w:p>
    <w:p w14:paraId="24704BDB" w14:textId="77777777" w:rsidR="00B47F82" w:rsidRDefault="00B47F82" w:rsidP="00961365">
      <w:pPr>
        <w:ind w:right="450"/>
        <w:jc w:val="both"/>
        <w:rPr>
          <w:sz w:val="20"/>
          <w:szCs w:val="20"/>
        </w:rPr>
      </w:pPr>
    </w:p>
    <w:p w14:paraId="644D433D" w14:textId="4A1874C9" w:rsidR="00C43BD8" w:rsidRDefault="00B47F82" w:rsidP="00961365">
      <w:p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zakładce </w:t>
      </w:r>
      <w:r w:rsidRPr="00B47F82">
        <w:rPr>
          <w:b/>
          <w:bCs/>
          <w:color w:val="ED7D31" w:themeColor="accent2"/>
          <w:sz w:val="20"/>
          <w:szCs w:val="20"/>
        </w:rPr>
        <w:t>Z2 Pozostałe roboty budowlane</w:t>
      </w:r>
      <w:r w:rsidRPr="00B47F82">
        <w:rPr>
          <w:color w:val="ED7D31" w:themeColor="accent2"/>
          <w:sz w:val="20"/>
          <w:szCs w:val="20"/>
        </w:rPr>
        <w:t xml:space="preserve"> </w:t>
      </w:r>
      <w:r>
        <w:rPr>
          <w:sz w:val="20"/>
          <w:szCs w:val="20"/>
        </w:rPr>
        <w:t xml:space="preserve">należy ująć wydatki dotyczące prac, które nie wynikają z audytu. Limit wysokości tych wydatków to 15% </w:t>
      </w:r>
      <w:r w:rsidR="00B42D18">
        <w:rPr>
          <w:sz w:val="20"/>
          <w:szCs w:val="20"/>
        </w:rPr>
        <w:t xml:space="preserve">całkowitych </w:t>
      </w:r>
      <w:r>
        <w:rPr>
          <w:sz w:val="20"/>
          <w:szCs w:val="20"/>
        </w:rPr>
        <w:t xml:space="preserve">wydatków </w:t>
      </w:r>
      <w:r w:rsidR="00B42D18">
        <w:rPr>
          <w:sz w:val="20"/>
          <w:szCs w:val="20"/>
        </w:rPr>
        <w:t xml:space="preserve">kwalifikowalnych </w:t>
      </w:r>
      <w:r w:rsidR="006D1794">
        <w:rPr>
          <w:sz w:val="20"/>
          <w:szCs w:val="20"/>
        </w:rPr>
        <w:t>projektu</w:t>
      </w:r>
      <w:r w:rsidR="001A6A75">
        <w:rPr>
          <w:sz w:val="20"/>
          <w:szCs w:val="20"/>
        </w:rPr>
        <w:t>.</w:t>
      </w:r>
    </w:p>
    <w:p w14:paraId="76FD5F93" w14:textId="26D90172" w:rsidR="00B47F82" w:rsidRDefault="00B47F82" w:rsidP="00961365">
      <w:pPr>
        <w:ind w:right="450"/>
        <w:jc w:val="both"/>
        <w:rPr>
          <w:sz w:val="20"/>
          <w:szCs w:val="20"/>
        </w:rPr>
      </w:pPr>
    </w:p>
    <w:p w14:paraId="7DEA38D6" w14:textId="20BAFA42" w:rsidR="00D819EB" w:rsidRPr="00D819EB" w:rsidRDefault="00D819EB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D819EB">
        <w:rPr>
          <w:sz w:val="20"/>
          <w:szCs w:val="20"/>
        </w:rPr>
        <w:t xml:space="preserve">Zakładka: </w:t>
      </w:r>
      <w:r w:rsidRPr="00D819EB">
        <w:rPr>
          <w:b/>
          <w:bCs/>
          <w:color w:val="ED7D31" w:themeColor="accent2"/>
          <w:sz w:val="20"/>
          <w:szCs w:val="20"/>
        </w:rPr>
        <w:t>Z3 Prace przygotowawcze</w:t>
      </w:r>
    </w:p>
    <w:p w14:paraId="19E16CD6" w14:textId="77777777" w:rsidR="00D819EB" w:rsidRDefault="00D819EB" w:rsidP="00961365">
      <w:pPr>
        <w:ind w:right="450"/>
        <w:jc w:val="both"/>
        <w:rPr>
          <w:sz w:val="20"/>
          <w:szCs w:val="20"/>
        </w:rPr>
      </w:pPr>
    </w:p>
    <w:p w14:paraId="7655A4B7" w14:textId="774AC3BF" w:rsidR="00D819EB" w:rsidRDefault="00D819EB" w:rsidP="00961365">
      <w:p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zakładce  </w:t>
      </w:r>
      <w:r w:rsidRPr="00D819EB">
        <w:rPr>
          <w:b/>
          <w:bCs/>
          <w:color w:val="ED7D31" w:themeColor="accent2"/>
          <w:sz w:val="20"/>
          <w:szCs w:val="20"/>
        </w:rPr>
        <w:t>Z3 Prace przygotowawcze</w:t>
      </w:r>
      <w:r w:rsidRPr="00D819EB">
        <w:rPr>
          <w:color w:val="ED7D31" w:themeColor="accent2"/>
          <w:sz w:val="20"/>
          <w:szCs w:val="20"/>
        </w:rPr>
        <w:t xml:space="preserve"> </w:t>
      </w:r>
      <w:r>
        <w:rPr>
          <w:sz w:val="20"/>
          <w:szCs w:val="20"/>
        </w:rPr>
        <w:t>należy ująć wydatki dotyczące</w:t>
      </w:r>
      <w:r w:rsidR="001A6A75" w:rsidRPr="001A6A75">
        <w:rPr>
          <w:sz w:val="20"/>
          <w:szCs w:val="20"/>
        </w:rPr>
        <w:t xml:space="preserve"> projektów, audytów oraz </w:t>
      </w:r>
      <w:r w:rsidR="00740385">
        <w:rPr>
          <w:sz w:val="20"/>
          <w:szCs w:val="20"/>
        </w:rPr>
        <w:t xml:space="preserve">projektów budowalnych. </w:t>
      </w:r>
    </w:p>
    <w:p w14:paraId="7E66DD88" w14:textId="475F6FB9" w:rsidR="00740385" w:rsidRPr="00740385" w:rsidRDefault="00740385" w:rsidP="00740385">
      <w:pPr>
        <w:pStyle w:val="Akapitzlist"/>
        <w:numPr>
          <w:ilvl w:val="0"/>
          <w:numId w:val="24"/>
        </w:num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kolumnie </w:t>
      </w:r>
      <w:r w:rsidRPr="00740385">
        <w:rPr>
          <w:b/>
          <w:bCs/>
          <w:color w:val="ED7D31" w:themeColor="accent2"/>
          <w:sz w:val="20"/>
          <w:szCs w:val="20"/>
        </w:rPr>
        <w:t>Czy wydatek dotyczy tylko kosztów audytowych</w:t>
      </w:r>
      <w:r>
        <w:rPr>
          <w:sz w:val="20"/>
          <w:szCs w:val="20"/>
        </w:rPr>
        <w:t xml:space="preserve"> należy zaznaczyć z listy rozwijalnej, czy dany wydatek na prace przygotowawcze dotyczy wydatków audytowych (TAK), czy dotyczy wydatków które nie został wymienione w audycie (NIE).</w:t>
      </w:r>
    </w:p>
    <w:p w14:paraId="2C79709D" w14:textId="77777777" w:rsidR="00740385" w:rsidRDefault="00740385" w:rsidP="00961365">
      <w:pPr>
        <w:pStyle w:val="Akapitzlist"/>
        <w:ind w:right="450"/>
        <w:jc w:val="both"/>
        <w:rPr>
          <w:sz w:val="20"/>
          <w:szCs w:val="20"/>
        </w:rPr>
      </w:pPr>
    </w:p>
    <w:p w14:paraId="7B9AED80" w14:textId="77777777" w:rsidR="00740385" w:rsidRDefault="00740385" w:rsidP="00961365">
      <w:pPr>
        <w:pStyle w:val="Akapitzlist"/>
        <w:ind w:right="450"/>
        <w:jc w:val="both"/>
        <w:rPr>
          <w:sz w:val="20"/>
          <w:szCs w:val="20"/>
        </w:rPr>
      </w:pPr>
    </w:p>
    <w:p w14:paraId="7AA8F465" w14:textId="77777777" w:rsidR="00740385" w:rsidRPr="00740385" w:rsidRDefault="00740385" w:rsidP="00961365">
      <w:pPr>
        <w:pStyle w:val="Akapitzlist"/>
        <w:ind w:right="450"/>
        <w:jc w:val="both"/>
        <w:rPr>
          <w:color w:val="FF0000"/>
          <w:sz w:val="20"/>
          <w:szCs w:val="20"/>
        </w:rPr>
      </w:pPr>
    </w:p>
    <w:p w14:paraId="2D0CBD0E" w14:textId="77777777" w:rsidR="00953A30" w:rsidRDefault="00953A30" w:rsidP="00961365">
      <w:pPr>
        <w:pStyle w:val="Akapitzlist"/>
        <w:ind w:right="450"/>
        <w:jc w:val="both"/>
        <w:rPr>
          <w:b/>
          <w:bCs/>
          <w:color w:val="FF0000"/>
          <w:sz w:val="20"/>
          <w:szCs w:val="20"/>
        </w:rPr>
      </w:pPr>
    </w:p>
    <w:p w14:paraId="6C23B2DE" w14:textId="10B037CE" w:rsidR="001A6A75" w:rsidRDefault="00740385" w:rsidP="00961365">
      <w:pPr>
        <w:pStyle w:val="Akapitzlist"/>
        <w:ind w:right="450"/>
        <w:jc w:val="both"/>
        <w:rPr>
          <w:color w:val="FF0000"/>
          <w:sz w:val="20"/>
          <w:szCs w:val="20"/>
        </w:rPr>
      </w:pPr>
      <w:r w:rsidRPr="00740385">
        <w:rPr>
          <w:b/>
          <w:bCs/>
          <w:color w:val="FF0000"/>
          <w:sz w:val="20"/>
          <w:szCs w:val="20"/>
        </w:rPr>
        <w:t>UWAGA!</w:t>
      </w:r>
      <w:r w:rsidRPr="00740385">
        <w:rPr>
          <w:color w:val="FF0000"/>
          <w:sz w:val="20"/>
          <w:szCs w:val="20"/>
        </w:rPr>
        <w:t xml:space="preserve"> Jeśli w ramach jednego obiektu będzie udzielan</w:t>
      </w:r>
      <w:r w:rsidR="00B42D18">
        <w:rPr>
          <w:color w:val="FF0000"/>
          <w:sz w:val="20"/>
          <w:szCs w:val="20"/>
        </w:rPr>
        <w:t>e</w:t>
      </w:r>
      <w:r w:rsidRPr="00740385">
        <w:rPr>
          <w:color w:val="FF0000"/>
          <w:sz w:val="20"/>
          <w:szCs w:val="20"/>
        </w:rPr>
        <w:t xml:space="preserve"> dofinansowanie bez pomocy publicznej oraz z pomocą publiczną, należy wyliczyć współczynnik, za pomocą, którego wszystkie koszty będą rozdzielane pomiędzy dofinansowanie bez pomocy publicznej a dofinansowaniem z pomocy publicznej (de minimis)</w:t>
      </w:r>
      <w:r>
        <w:rPr>
          <w:color w:val="FF0000"/>
          <w:sz w:val="20"/>
          <w:szCs w:val="20"/>
        </w:rPr>
        <w:t xml:space="preserve">. Dodatkowo dla takiego budynku należy koszty prac przygotowawczych podzielić na koszty dotyczące prac wynikających z audytu oraz nie wynikających z audytu. Wydatki na prace przygotowawcze dot. prac nie wynikających z audytu możliwe są dofinansowania jedynie z pomocy de minimis. Dodatkowo, jeśli prace przygotowawcze dotyczą wydatków wynikających z audytu ale dotyczą również części budynku objętego pomocą publiczną, taka część prac przygotowawczych możliwa jest do sfinansowania jedynie z pomocy de </w:t>
      </w:r>
      <w:proofErr w:type="spellStart"/>
      <w:r>
        <w:rPr>
          <w:color w:val="FF0000"/>
          <w:sz w:val="20"/>
          <w:szCs w:val="20"/>
        </w:rPr>
        <w:t>minimis</w:t>
      </w:r>
      <w:proofErr w:type="spellEnd"/>
      <w:r>
        <w:rPr>
          <w:color w:val="FF0000"/>
          <w:sz w:val="20"/>
          <w:szCs w:val="20"/>
        </w:rPr>
        <w:t>:</w:t>
      </w:r>
    </w:p>
    <w:p w14:paraId="462E30FD" w14:textId="7C36F784" w:rsidR="00B42D18" w:rsidRDefault="00B42D18" w:rsidP="00961365">
      <w:pPr>
        <w:pStyle w:val="Akapitzlist"/>
        <w:ind w:right="450"/>
        <w:jc w:val="both"/>
        <w:rPr>
          <w:color w:val="FF0000"/>
          <w:sz w:val="20"/>
          <w:szCs w:val="20"/>
        </w:rPr>
      </w:pPr>
    </w:p>
    <w:p w14:paraId="450A007E" w14:textId="68BF0D74" w:rsidR="00740385" w:rsidRDefault="00552BB0" w:rsidP="00961365">
      <w:pPr>
        <w:pStyle w:val="Akapitzlist"/>
        <w:ind w:right="450"/>
        <w:jc w:val="both"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lastRenderedPageBreak/>
        <w:drawing>
          <wp:anchor distT="0" distB="0" distL="114300" distR="114300" simplePos="0" relativeHeight="251699200" behindDoc="0" locked="0" layoutInCell="1" allowOverlap="1" wp14:anchorId="24E46281" wp14:editId="400BC98E">
            <wp:simplePos x="0" y="0"/>
            <wp:positionH relativeFrom="column">
              <wp:posOffset>1100667</wp:posOffset>
            </wp:positionH>
            <wp:positionV relativeFrom="paragraph">
              <wp:posOffset>160020</wp:posOffset>
            </wp:positionV>
            <wp:extent cx="6366510" cy="3481070"/>
            <wp:effectExtent l="0" t="0" r="0" b="0"/>
            <wp:wrapTopAndBottom/>
            <wp:docPr id="1278848302" name="Obraz 1" descr="Obraz zawierający tekst, zrzut ekranu, diagram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848302" name="Obraz 1" descr="Obraz zawierający tekst, zrzut ekranu, diagram, linia&#10;&#10;Opis wygenerowany automatyczni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5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E6936" w14:textId="7696711A" w:rsidR="00740385" w:rsidRDefault="00740385" w:rsidP="00961365">
      <w:pPr>
        <w:pStyle w:val="Akapitzlist"/>
        <w:ind w:right="450"/>
        <w:jc w:val="both"/>
        <w:rPr>
          <w:color w:val="FF0000"/>
          <w:sz w:val="20"/>
          <w:szCs w:val="20"/>
        </w:rPr>
      </w:pPr>
    </w:p>
    <w:p w14:paraId="139BAF41" w14:textId="56A721BE" w:rsidR="00740385" w:rsidRPr="00740385" w:rsidRDefault="00740385" w:rsidP="00961365">
      <w:pPr>
        <w:pStyle w:val="Akapitzlist"/>
        <w:ind w:right="450"/>
        <w:jc w:val="both"/>
        <w:rPr>
          <w:color w:val="FF0000"/>
          <w:sz w:val="20"/>
          <w:szCs w:val="20"/>
        </w:rPr>
      </w:pPr>
    </w:p>
    <w:p w14:paraId="166AD150" w14:textId="7705FB20" w:rsidR="00740385" w:rsidRDefault="00740385" w:rsidP="00961365">
      <w:pPr>
        <w:pStyle w:val="Akapitzlist"/>
        <w:ind w:right="450"/>
        <w:jc w:val="both"/>
        <w:rPr>
          <w:sz w:val="20"/>
          <w:szCs w:val="20"/>
        </w:rPr>
      </w:pPr>
    </w:p>
    <w:p w14:paraId="54AF4A4D" w14:textId="59662CD2" w:rsidR="001A6A75" w:rsidRPr="00D819EB" w:rsidRDefault="001A6A75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D819EB">
        <w:rPr>
          <w:sz w:val="20"/>
          <w:szCs w:val="20"/>
        </w:rPr>
        <w:t xml:space="preserve">Zakładka: </w:t>
      </w:r>
      <w:r w:rsidRPr="001A6A75">
        <w:rPr>
          <w:b/>
          <w:bCs/>
          <w:color w:val="ED7D31" w:themeColor="accent2"/>
          <w:sz w:val="20"/>
          <w:szCs w:val="20"/>
        </w:rPr>
        <w:t>Z4 Działania edukacyjne doradcz</w:t>
      </w:r>
      <w:r>
        <w:rPr>
          <w:b/>
          <w:bCs/>
          <w:color w:val="ED7D31" w:themeColor="accent2"/>
          <w:sz w:val="20"/>
          <w:szCs w:val="20"/>
        </w:rPr>
        <w:t>e</w:t>
      </w:r>
      <w:r w:rsidR="00B7335B">
        <w:rPr>
          <w:b/>
          <w:bCs/>
          <w:color w:val="ED7D31" w:themeColor="accent2"/>
          <w:sz w:val="20"/>
          <w:szCs w:val="20"/>
        </w:rPr>
        <w:t xml:space="preserve"> </w:t>
      </w:r>
      <w:bookmarkStart w:id="0" w:name="_Hlk147831073"/>
      <w:r w:rsidR="00B7335B">
        <w:rPr>
          <w:b/>
          <w:bCs/>
          <w:color w:val="ED7D31" w:themeColor="accent2"/>
          <w:sz w:val="20"/>
          <w:szCs w:val="20"/>
        </w:rPr>
        <w:t>(</w:t>
      </w:r>
      <w:r w:rsidR="00501B21">
        <w:rPr>
          <w:b/>
          <w:bCs/>
          <w:color w:val="ED7D31" w:themeColor="accent2"/>
          <w:sz w:val="20"/>
          <w:szCs w:val="20"/>
        </w:rPr>
        <w:t>jeśli dotyczy zgodnie z zapisami Regulaminu wyboru projektów)</w:t>
      </w:r>
      <w:bookmarkEnd w:id="0"/>
    </w:p>
    <w:p w14:paraId="63C25C97" w14:textId="14C2FA8E" w:rsidR="001A6A75" w:rsidRDefault="001A6A75" w:rsidP="00961365">
      <w:pPr>
        <w:ind w:right="450"/>
        <w:jc w:val="both"/>
        <w:rPr>
          <w:sz w:val="20"/>
          <w:szCs w:val="20"/>
        </w:rPr>
      </w:pPr>
    </w:p>
    <w:p w14:paraId="049E8938" w14:textId="4B26D58E" w:rsidR="00B47F82" w:rsidRDefault="001A6A75" w:rsidP="00961365">
      <w:p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zakładce  </w:t>
      </w:r>
      <w:r w:rsidRPr="001A6A75">
        <w:rPr>
          <w:b/>
          <w:bCs/>
          <w:color w:val="ED7D31" w:themeColor="accent2"/>
          <w:sz w:val="20"/>
          <w:szCs w:val="20"/>
        </w:rPr>
        <w:t>Z4 Działania edukacyjne doradcz</w:t>
      </w:r>
      <w:r>
        <w:rPr>
          <w:b/>
          <w:bCs/>
          <w:color w:val="ED7D31" w:themeColor="accent2"/>
          <w:sz w:val="20"/>
          <w:szCs w:val="20"/>
        </w:rPr>
        <w:t xml:space="preserve">e  </w:t>
      </w:r>
      <w:r>
        <w:rPr>
          <w:sz w:val="20"/>
          <w:szCs w:val="20"/>
        </w:rPr>
        <w:t xml:space="preserve">należy ująć wydatki dotyczące </w:t>
      </w:r>
      <w:r w:rsidRPr="001A6A75">
        <w:rPr>
          <w:sz w:val="20"/>
          <w:szCs w:val="20"/>
        </w:rPr>
        <w:t>działań edukacyjnych / doradczych w zakresie ekologii, adaptacji do zmian klimatu i budowania świadomości na temat gospodarki niskoemisyjnej</w:t>
      </w:r>
      <w:r>
        <w:rPr>
          <w:sz w:val="20"/>
          <w:szCs w:val="20"/>
        </w:rPr>
        <w:t xml:space="preserve">. Limit wysokości wydatków wynosi 5% całkowitych wydatków </w:t>
      </w:r>
      <w:r w:rsidR="00B7335B">
        <w:rPr>
          <w:sz w:val="20"/>
          <w:szCs w:val="20"/>
        </w:rPr>
        <w:t xml:space="preserve">kwalifikowalnych </w:t>
      </w:r>
      <w:r>
        <w:rPr>
          <w:sz w:val="20"/>
          <w:szCs w:val="20"/>
        </w:rPr>
        <w:t>w projekcie.</w:t>
      </w:r>
    </w:p>
    <w:p w14:paraId="416F66C6" w14:textId="6CFF12DB" w:rsidR="001A6A75" w:rsidRDefault="001A6A75" w:rsidP="00961365">
      <w:pPr>
        <w:ind w:right="450"/>
        <w:jc w:val="both"/>
        <w:rPr>
          <w:sz w:val="20"/>
          <w:szCs w:val="20"/>
        </w:rPr>
      </w:pPr>
    </w:p>
    <w:p w14:paraId="1C6792A3" w14:textId="5EBF499C" w:rsidR="001A6A75" w:rsidRPr="00C43BD8" w:rsidRDefault="001A6A75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1A6A75">
        <w:rPr>
          <w:sz w:val="20"/>
          <w:szCs w:val="20"/>
        </w:rPr>
        <w:t xml:space="preserve">Zakładka: </w:t>
      </w:r>
      <w:r w:rsidRPr="001A6A75">
        <w:rPr>
          <w:b/>
          <w:bCs/>
          <w:color w:val="ED7D31" w:themeColor="accent2"/>
          <w:sz w:val="20"/>
          <w:szCs w:val="20"/>
        </w:rPr>
        <w:t>Z5 Wkład niepieniężny</w:t>
      </w:r>
    </w:p>
    <w:p w14:paraId="49A061D7" w14:textId="57693301" w:rsidR="00C43BD8" w:rsidRDefault="00C43BD8" w:rsidP="00961365">
      <w:pPr>
        <w:ind w:right="450"/>
        <w:jc w:val="both"/>
        <w:rPr>
          <w:sz w:val="20"/>
          <w:szCs w:val="20"/>
        </w:rPr>
      </w:pPr>
    </w:p>
    <w:p w14:paraId="37147345" w14:textId="1D8A6CDD" w:rsidR="00C74C71" w:rsidRDefault="001A6A75" w:rsidP="00961365">
      <w:p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zakładce  </w:t>
      </w:r>
      <w:r w:rsidRPr="001A6A75">
        <w:rPr>
          <w:b/>
          <w:bCs/>
          <w:color w:val="ED7D31" w:themeColor="accent2"/>
          <w:sz w:val="20"/>
          <w:szCs w:val="20"/>
        </w:rPr>
        <w:t>Z5 Wkład niepieniężny</w:t>
      </w:r>
      <w:r>
        <w:rPr>
          <w:b/>
          <w:bCs/>
          <w:color w:val="ED7D31" w:themeColor="accent2"/>
          <w:sz w:val="20"/>
          <w:szCs w:val="20"/>
        </w:rPr>
        <w:t xml:space="preserve"> </w:t>
      </w:r>
      <w:r>
        <w:rPr>
          <w:sz w:val="20"/>
          <w:szCs w:val="20"/>
        </w:rPr>
        <w:t xml:space="preserve">należy ująć wydatki dotyczące  wniesionego wkładu niepieniężnego. Przy czym należy zaznaczyć </w:t>
      </w:r>
      <w:r w:rsidR="00C74C71">
        <w:rPr>
          <w:sz w:val="20"/>
          <w:szCs w:val="20"/>
        </w:rPr>
        <w:t>rodzaj danej nieruchomości:</w:t>
      </w:r>
    </w:p>
    <w:p w14:paraId="07D3FAEA" w14:textId="51462AE2" w:rsidR="00C74C71" w:rsidRDefault="00C74C71" w:rsidP="00961365">
      <w:pPr>
        <w:ind w:right="450"/>
        <w:jc w:val="both"/>
        <w:rPr>
          <w:sz w:val="20"/>
          <w:szCs w:val="20"/>
        </w:rPr>
      </w:pPr>
    </w:p>
    <w:p w14:paraId="1C3BA7DF" w14:textId="77777777" w:rsidR="00740385" w:rsidRDefault="00740385" w:rsidP="00961365">
      <w:pPr>
        <w:pStyle w:val="Akapitzlist"/>
        <w:numPr>
          <w:ilvl w:val="0"/>
          <w:numId w:val="11"/>
        </w:numPr>
        <w:ind w:right="450"/>
        <w:jc w:val="both"/>
        <w:rPr>
          <w:sz w:val="20"/>
          <w:szCs w:val="20"/>
        </w:rPr>
      </w:pPr>
      <w:r w:rsidRPr="00740385">
        <w:rPr>
          <w:sz w:val="20"/>
          <w:szCs w:val="20"/>
        </w:rPr>
        <w:t>Grunt oraz nieruchomości zabudowane - 10%</w:t>
      </w:r>
    </w:p>
    <w:p w14:paraId="3FC25C02" w14:textId="74B343C4" w:rsidR="00C74C71" w:rsidRPr="00C74C71" w:rsidRDefault="00C74C71" w:rsidP="00961365">
      <w:pPr>
        <w:pStyle w:val="Akapitzlist"/>
        <w:numPr>
          <w:ilvl w:val="0"/>
          <w:numId w:val="11"/>
        </w:numPr>
        <w:ind w:right="450"/>
        <w:jc w:val="both"/>
        <w:rPr>
          <w:sz w:val="20"/>
          <w:szCs w:val="20"/>
        </w:rPr>
      </w:pPr>
      <w:r w:rsidRPr="00C74C71">
        <w:rPr>
          <w:sz w:val="20"/>
          <w:szCs w:val="20"/>
        </w:rPr>
        <w:t>Tereny poprzemysłowe oraz tereny opuszczone, na których znajdują się budynki -15%</w:t>
      </w:r>
    </w:p>
    <w:p w14:paraId="161BB6FE" w14:textId="2CE16E3D" w:rsidR="00C74C71" w:rsidRDefault="00C74C71" w:rsidP="00961365">
      <w:pPr>
        <w:ind w:right="450"/>
        <w:jc w:val="both"/>
        <w:rPr>
          <w:sz w:val="20"/>
          <w:szCs w:val="20"/>
        </w:rPr>
      </w:pPr>
    </w:p>
    <w:p w14:paraId="2194002F" w14:textId="7214833C" w:rsidR="00740385" w:rsidRDefault="00740385" w:rsidP="00961365">
      <w:pPr>
        <w:ind w:right="450"/>
        <w:jc w:val="both"/>
        <w:rPr>
          <w:sz w:val="20"/>
          <w:szCs w:val="20"/>
        </w:rPr>
      </w:pPr>
    </w:p>
    <w:p w14:paraId="278FE728" w14:textId="5C4ED2A9" w:rsidR="00740385" w:rsidRDefault="00740385" w:rsidP="00961365">
      <w:pPr>
        <w:ind w:right="450"/>
        <w:jc w:val="both"/>
        <w:rPr>
          <w:sz w:val="20"/>
          <w:szCs w:val="20"/>
        </w:rPr>
      </w:pPr>
    </w:p>
    <w:p w14:paraId="5E0784AE" w14:textId="3ECF83F1" w:rsidR="00740385" w:rsidRDefault="00740385" w:rsidP="00961365">
      <w:pPr>
        <w:ind w:right="450"/>
        <w:jc w:val="both"/>
        <w:rPr>
          <w:sz w:val="20"/>
          <w:szCs w:val="20"/>
        </w:rPr>
      </w:pPr>
    </w:p>
    <w:p w14:paraId="231C185C" w14:textId="1B642D89" w:rsidR="00C74C71" w:rsidRDefault="00C74C71" w:rsidP="00961365">
      <w:pPr>
        <w:ind w:right="450"/>
        <w:jc w:val="both"/>
        <w:rPr>
          <w:sz w:val="20"/>
          <w:szCs w:val="20"/>
        </w:rPr>
      </w:pPr>
    </w:p>
    <w:p w14:paraId="5CD4BB4E" w14:textId="356176CF" w:rsidR="00C43BD8" w:rsidRPr="00C43BD8" w:rsidRDefault="00C43BD8" w:rsidP="00C43BD8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C43BD8">
        <w:rPr>
          <w:sz w:val="20"/>
          <w:szCs w:val="20"/>
        </w:rPr>
        <w:t>Zakładka</w:t>
      </w:r>
      <w:r w:rsidRPr="00C43BD8">
        <w:rPr>
          <w:b/>
          <w:bCs/>
          <w:sz w:val="20"/>
          <w:szCs w:val="20"/>
        </w:rPr>
        <w:t xml:space="preserve">: </w:t>
      </w:r>
      <w:r w:rsidRPr="00C43BD8">
        <w:rPr>
          <w:b/>
          <w:bCs/>
          <w:color w:val="ED7D31" w:themeColor="accent2"/>
          <w:sz w:val="20"/>
          <w:szCs w:val="20"/>
        </w:rPr>
        <w:t xml:space="preserve">Z6 </w:t>
      </w:r>
      <w:r>
        <w:rPr>
          <w:b/>
          <w:bCs/>
          <w:color w:val="ED7D31" w:themeColor="accent2"/>
          <w:sz w:val="20"/>
          <w:szCs w:val="20"/>
        </w:rPr>
        <w:t>Koszty pośrednie</w:t>
      </w:r>
      <w:r w:rsidR="00501B21">
        <w:rPr>
          <w:b/>
          <w:bCs/>
          <w:color w:val="ED7D31" w:themeColor="accent2"/>
          <w:sz w:val="20"/>
          <w:szCs w:val="20"/>
        </w:rPr>
        <w:t xml:space="preserve"> (jeśli dotyczy zgodnie z zapisami Regulaminu wyboru projektów)</w:t>
      </w:r>
    </w:p>
    <w:p w14:paraId="5D9B46A7" w14:textId="6805AF9C" w:rsidR="00C43BD8" w:rsidRDefault="00C43BD8" w:rsidP="00C43BD8">
      <w:pPr>
        <w:ind w:right="450"/>
        <w:jc w:val="both"/>
        <w:rPr>
          <w:sz w:val="20"/>
          <w:szCs w:val="20"/>
        </w:rPr>
      </w:pPr>
    </w:p>
    <w:p w14:paraId="57943763" w14:textId="77777777" w:rsidR="00740385" w:rsidRDefault="00C43BD8" w:rsidP="00C43BD8">
      <w:p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zakładce </w:t>
      </w:r>
      <w:r w:rsidRPr="00C43BD8">
        <w:rPr>
          <w:b/>
          <w:bCs/>
          <w:color w:val="ED7D31" w:themeColor="accent2"/>
          <w:sz w:val="20"/>
          <w:szCs w:val="20"/>
        </w:rPr>
        <w:t xml:space="preserve">Z6 </w:t>
      </w:r>
      <w:r>
        <w:rPr>
          <w:b/>
          <w:bCs/>
          <w:color w:val="ED7D31" w:themeColor="accent2"/>
          <w:sz w:val="20"/>
          <w:szCs w:val="20"/>
        </w:rPr>
        <w:t>Koszty pośrednie</w:t>
      </w:r>
      <w:r>
        <w:rPr>
          <w:sz w:val="20"/>
          <w:szCs w:val="20"/>
        </w:rPr>
        <w:t xml:space="preserve"> należy wypełnić kolumnę </w:t>
      </w:r>
      <w:r w:rsidRPr="00740385">
        <w:rPr>
          <w:b/>
          <w:bCs/>
          <w:color w:val="ED7D31" w:themeColor="accent2"/>
          <w:sz w:val="20"/>
          <w:szCs w:val="20"/>
        </w:rPr>
        <w:t>Podmiot</w:t>
      </w:r>
      <w:r w:rsidR="00740385">
        <w:rPr>
          <w:b/>
          <w:bCs/>
          <w:color w:val="ED7D31" w:themeColor="accent2"/>
          <w:sz w:val="20"/>
          <w:szCs w:val="20"/>
        </w:rPr>
        <w:t xml:space="preserve">, </w:t>
      </w:r>
      <w:r w:rsidR="00740385" w:rsidRPr="00740385">
        <w:rPr>
          <w:b/>
          <w:bCs/>
          <w:color w:val="ED7D31" w:themeColor="accent2"/>
          <w:sz w:val="20"/>
          <w:szCs w:val="20"/>
        </w:rPr>
        <w:t>Obiekt</w:t>
      </w:r>
      <w:r w:rsidR="00740385">
        <w:rPr>
          <w:b/>
          <w:bCs/>
          <w:color w:val="ED7D31" w:themeColor="accent2"/>
          <w:sz w:val="20"/>
          <w:szCs w:val="20"/>
        </w:rPr>
        <w:t>, Wydatki ogółem, Wydatki kwalifikowalne</w:t>
      </w:r>
      <w:r w:rsidRPr="00740385">
        <w:rPr>
          <w:b/>
          <w:bCs/>
          <w:color w:val="ED7D31" w:themeColor="accent2"/>
          <w:sz w:val="20"/>
          <w:szCs w:val="20"/>
        </w:rPr>
        <w:t>.</w:t>
      </w:r>
      <w:r>
        <w:rPr>
          <w:sz w:val="20"/>
          <w:szCs w:val="20"/>
        </w:rPr>
        <w:t xml:space="preserve"> </w:t>
      </w:r>
    </w:p>
    <w:p w14:paraId="7E3E5F2B" w14:textId="77777777" w:rsidR="00740385" w:rsidRDefault="00740385" w:rsidP="00C43BD8">
      <w:pPr>
        <w:ind w:right="450"/>
        <w:jc w:val="both"/>
        <w:rPr>
          <w:sz w:val="20"/>
          <w:szCs w:val="20"/>
        </w:rPr>
      </w:pPr>
    </w:p>
    <w:p w14:paraId="4B2E1B7D" w14:textId="233F99C5" w:rsidR="00740385" w:rsidRPr="00740385" w:rsidRDefault="00740385" w:rsidP="00C43BD8">
      <w:pPr>
        <w:ind w:right="450"/>
        <w:jc w:val="both"/>
        <w:rPr>
          <w:b/>
          <w:bCs/>
          <w:color w:val="FF0000"/>
          <w:sz w:val="20"/>
          <w:szCs w:val="20"/>
        </w:rPr>
      </w:pPr>
      <w:r w:rsidRPr="00740385">
        <w:rPr>
          <w:b/>
          <w:bCs/>
          <w:color w:val="FF0000"/>
          <w:sz w:val="20"/>
          <w:szCs w:val="20"/>
        </w:rPr>
        <w:t>Uwaga! Dofinansowanie do kosztów pośrednich w przypadku pomocy mieszanej w projekcie, możliwe jest wyłącznie z pomocy de minimis</w:t>
      </w:r>
      <w:r>
        <w:rPr>
          <w:b/>
          <w:bCs/>
          <w:color w:val="FF0000"/>
          <w:sz w:val="20"/>
          <w:szCs w:val="20"/>
        </w:rPr>
        <w:t>.</w:t>
      </w:r>
    </w:p>
    <w:p w14:paraId="5B0C45B7" w14:textId="77777777" w:rsidR="00740385" w:rsidRDefault="00740385" w:rsidP="00C43BD8">
      <w:pPr>
        <w:ind w:right="450"/>
        <w:jc w:val="both"/>
        <w:rPr>
          <w:sz w:val="20"/>
          <w:szCs w:val="20"/>
        </w:rPr>
      </w:pPr>
    </w:p>
    <w:p w14:paraId="163755D3" w14:textId="4990C108" w:rsidR="00C43BD8" w:rsidRDefault="00740385" w:rsidP="00C43BD8">
      <w:p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>Koszty pośrednie może ponosić jeden podmiot, lub wiele podmiotów na raz, bez względu na udział kosztów danego partnera w projekcie.</w:t>
      </w:r>
    </w:p>
    <w:p w14:paraId="6D3C1D19" w14:textId="5F4EDAAC" w:rsidR="00961365" w:rsidRDefault="00552BB0" w:rsidP="00961365">
      <w:pPr>
        <w:ind w:right="450"/>
        <w:jc w:val="both"/>
        <w:rPr>
          <w:sz w:val="20"/>
          <w:szCs w:val="20"/>
        </w:rPr>
        <w:sectPr w:rsidR="00961365" w:rsidSect="004040F3">
          <w:footerReference w:type="default" r:id="rId14"/>
          <w:pgSz w:w="16838" w:h="11906" w:orient="landscape"/>
          <w:pgMar w:top="1417" w:right="820" w:bottom="636" w:left="1417" w:header="708" w:footer="708" w:gutter="0"/>
          <w:cols w:space="708"/>
          <w:docGrid w:linePitch="36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97152" behindDoc="0" locked="0" layoutInCell="1" allowOverlap="1" wp14:anchorId="1FF170E6" wp14:editId="280363B2">
            <wp:simplePos x="0" y="0"/>
            <wp:positionH relativeFrom="margin">
              <wp:posOffset>574251</wp:posOffset>
            </wp:positionH>
            <wp:positionV relativeFrom="margin">
              <wp:posOffset>2312881</wp:posOffset>
            </wp:positionV>
            <wp:extent cx="7825105" cy="3863340"/>
            <wp:effectExtent l="0" t="0" r="0" b="0"/>
            <wp:wrapTopAndBottom/>
            <wp:docPr id="166796823" name="Obraz 9" descr="Obraz zawierający tekst, zrzut ekranu, lini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96823" name="Obraz 9" descr="Obraz zawierający tekst, zrzut ekranu, linia, diagram&#10;&#10;Opis wygenerowany automatyczni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105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385">
        <w:rPr>
          <w:sz w:val="20"/>
          <w:szCs w:val="20"/>
        </w:rPr>
        <w:t xml:space="preserve">Łączna wysokość kosztów pośrednich może wynosić wyłącznie 0,00 PLN lub  równe 7%  kosztów bezpośrednich. Każda inna wartość jest zła. W przypadku  braku wystarczającego limitu pomocy de minimis dla podmiotu, należy obniżać poziom dofinansowania dla kosztów związanych z pomocą de minimis w zakładce </w:t>
      </w:r>
      <w:r w:rsidR="00740385" w:rsidRPr="00740385">
        <w:rPr>
          <w:b/>
          <w:bCs/>
          <w:color w:val="ED7D31" w:themeColor="accent2"/>
          <w:sz w:val="20"/>
          <w:szCs w:val="20"/>
        </w:rPr>
        <w:t>Dane wejściowe</w:t>
      </w:r>
      <w:r w:rsidR="00740385">
        <w:rPr>
          <w:b/>
          <w:bCs/>
          <w:color w:val="ED7D31" w:themeColor="accent2"/>
          <w:sz w:val="20"/>
          <w:szCs w:val="20"/>
        </w:rPr>
        <w:t>.</w:t>
      </w:r>
    </w:p>
    <w:p w14:paraId="36352A04" w14:textId="77777777" w:rsidR="00961365" w:rsidRPr="000D1FDA" w:rsidRDefault="00961365" w:rsidP="00961365">
      <w:pPr>
        <w:keepNext/>
        <w:numPr>
          <w:ilvl w:val="2"/>
          <w:numId w:val="1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ind w:left="567" w:right="450"/>
        <w:outlineLvl w:val="0"/>
        <w:rPr>
          <w:rFonts w:cstheme="minorHAnsi"/>
          <w:b/>
          <w:sz w:val="20"/>
          <w:szCs w:val="20"/>
          <w:lang w:eastAsia="x-none"/>
        </w:rPr>
      </w:pPr>
      <w:r w:rsidRPr="000D1FDA">
        <w:rPr>
          <w:rFonts w:cstheme="minorHAnsi"/>
          <w:b/>
          <w:sz w:val="20"/>
          <w:szCs w:val="20"/>
          <w:lang w:eastAsia="x-none"/>
        </w:rPr>
        <w:lastRenderedPageBreak/>
        <w:t>Sekcja D Zadania</w:t>
      </w:r>
    </w:p>
    <w:p w14:paraId="30999E84" w14:textId="77777777" w:rsidR="00961365" w:rsidRPr="000D1FDA" w:rsidRDefault="00961365" w:rsidP="00961365">
      <w:pPr>
        <w:ind w:right="450"/>
        <w:jc w:val="both"/>
        <w:rPr>
          <w:rFonts w:cstheme="minorHAnsi"/>
          <w:b/>
          <w:color w:val="FF0000"/>
          <w:sz w:val="20"/>
          <w:szCs w:val="20"/>
          <w:lang w:eastAsia="x-none"/>
        </w:rPr>
      </w:pPr>
    </w:p>
    <w:p w14:paraId="1062F73C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Przed wypełnieniem Sekcji D Zadania oraz Sekcji E Budżet projektu należy wypełnić plik pn.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. </w:t>
      </w:r>
    </w:p>
    <w:p w14:paraId="3FB38500" w14:textId="77777777" w:rsidR="00961365" w:rsidRPr="000D1FDA" w:rsidRDefault="00961365" w:rsidP="00961365">
      <w:pPr>
        <w:ind w:right="450"/>
        <w:jc w:val="both"/>
        <w:rPr>
          <w:rFonts w:cstheme="minorHAnsi"/>
          <w:sz w:val="20"/>
          <w:szCs w:val="20"/>
        </w:rPr>
      </w:pPr>
    </w:p>
    <w:p w14:paraId="6502206C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bCs/>
          <w:color w:val="FF0000"/>
          <w:sz w:val="20"/>
          <w:szCs w:val="20"/>
        </w:rPr>
        <w:t>Uwaga!</w:t>
      </w:r>
      <w:r w:rsidRPr="000D1FDA">
        <w:rPr>
          <w:rFonts w:cstheme="minorHAnsi"/>
          <w:color w:val="FF0000"/>
          <w:sz w:val="20"/>
          <w:szCs w:val="20"/>
        </w:rPr>
        <w:t xml:space="preserve"> </w:t>
      </w:r>
      <w:r w:rsidRPr="000D1FDA">
        <w:rPr>
          <w:rFonts w:cstheme="minorHAnsi"/>
          <w:sz w:val="20"/>
          <w:szCs w:val="20"/>
        </w:rPr>
        <w:t xml:space="preserve">W pliku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 zostały już określone zadania, które następnie należy wprowadzić do sekcji D:</w:t>
      </w:r>
    </w:p>
    <w:p w14:paraId="1DA2BDC2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</w:p>
    <w:p w14:paraId="520A4293" w14:textId="4FB95354" w:rsidR="00961365" w:rsidRPr="00961365" w:rsidRDefault="00961365" w:rsidP="00961365">
      <w:pPr>
        <w:ind w:left="708" w:right="450" w:firstLine="708"/>
        <w:jc w:val="both"/>
        <w:rPr>
          <w:rFonts w:cstheme="minorHAnsi"/>
          <w:b/>
          <w:sz w:val="20"/>
          <w:szCs w:val="20"/>
          <w:lang w:eastAsia="x-none"/>
        </w:rPr>
      </w:pPr>
      <w:r w:rsidRPr="00961365">
        <w:rPr>
          <w:rFonts w:cstheme="minorHAnsi"/>
          <w:b/>
          <w:sz w:val="20"/>
          <w:szCs w:val="20"/>
          <w:lang w:eastAsia="x-none"/>
        </w:rPr>
        <w:t>Nazwa zadania</w:t>
      </w:r>
      <w:r w:rsidRPr="00961365">
        <w:rPr>
          <w:rFonts w:cstheme="minorHAnsi"/>
          <w:b/>
          <w:sz w:val="20"/>
          <w:szCs w:val="20"/>
          <w:lang w:eastAsia="x-none"/>
        </w:rPr>
        <w:tab/>
      </w:r>
      <w:r>
        <w:rPr>
          <w:rFonts w:cstheme="minorHAnsi"/>
          <w:b/>
          <w:sz w:val="20"/>
          <w:szCs w:val="20"/>
          <w:lang w:eastAsia="x-none"/>
        </w:rPr>
        <w:tab/>
      </w:r>
      <w:r>
        <w:rPr>
          <w:rFonts w:cstheme="minorHAnsi"/>
          <w:b/>
          <w:sz w:val="20"/>
          <w:szCs w:val="20"/>
          <w:lang w:eastAsia="x-none"/>
        </w:rPr>
        <w:tab/>
      </w:r>
      <w:r>
        <w:rPr>
          <w:rFonts w:cstheme="minorHAnsi"/>
          <w:b/>
          <w:sz w:val="20"/>
          <w:szCs w:val="20"/>
          <w:lang w:eastAsia="x-none"/>
        </w:rPr>
        <w:tab/>
      </w:r>
      <w:r w:rsidRPr="00961365">
        <w:rPr>
          <w:rFonts w:cstheme="minorHAnsi"/>
          <w:b/>
          <w:sz w:val="20"/>
          <w:szCs w:val="20"/>
          <w:lang w:eastAsia="x-none"/>
        </w:rPr>
        <w:t>Kategoria kosztów</w:t>
      </w:r>
    </w:p>
    <w:p w14:paraId="6EA8D266" w14:textId="3D6606B5" w:rsidR="00961365" w:rsidRPr="00961365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961365">
        <w:rPr>
          <w:rFonts w:cstheme="minorHAnsi"/>
          <w:bCs/>
          <w:sz w:val="20"/>
          <w:szCs w:val="20"/>
          <w:lang w:eastAsia="x-none"/>
        </w:rPr>
        <w:t>Zadanie 1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Wydatki audytowe</w:t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ab/>
        <w:t>Roboty budowlane</w:t>
      </w:r>
    </w:p>
    <w:p w14:paraId="5D9C7A74" w14:textId="77D6C9F6" w:rsidR="00961365" w:rsidRPr="00961365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961365">
        <w:rPr>
          <w:rFonts w:cstheme="minorHAnsi"/>
          <w:bCs/>
          <w:sz w:val="20"/>
          <w:szCs w:val="20"/>
          <w:lang w:eastAsia="x-none"/>
        </w:rPr>
        <w:t>Zadani</w:t>
      </w:r>
      <w:r w:rsidR="00FE74EB">
        <w:rPr>
          <w:rFonts w:cstheme="minorHAnsi"/>
          <w:bCs/>
          <w:sz w:val="20"/>
          <w:szCs w:val="20"/>
          <w:lang w:eastAsia="x-none"/>
        </w:rPr>
        <w:t>e</w:t>
      </w:r>
      <w:r w:rsidRPr="00961365">
        <w:rPr>
          <w:rFonts w:cstheme="minorHAnsi"/>
          <w:bCs/>
          <w:sz w:val="20"/>
          <w:szCs w:val="20"/>
          <w:lang w:eastAsia="x-none"/>
        </w:rPr>
        <w:t xml:space="preserve"> 2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Pozostałe roboty budowlane</w:t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ab/>
        <w:t>Roboty budowlane</w:t>
      </w:r>
    </w:p>
    <w:p w14:paraId="5712A774" w14:textId="23C94A5E" w:rsidR="00961365" w:rsidRPr="00961365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961365">
        <w:rPr>
          <w:rFonts w:cstheme="minorHAnsi"/>
          <w:bCs/>
          <w:sz w:val="20"/>
          <w:szCs w:val="20"/>
          <w:lang w:eastAsia="x-none"/>
        </w:rPr>
        <w:t>Zadanie 3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Prace przygotowawcze</w:t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ab/>
        <w:t>Usługi zewnętrzne</w:t>
      </w:r>
    </w:p>
    <w:p w14:paraId="01AEFBE4" w14:textId="7C36B68F" w:rsidR="00961365" w:rsidRPr="00961365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961365">
        <w:rPr>
          <w:rFonts w:cstheme="minorHAnsi"/>
          <w:bCs/>
          <w:sz w:val="20"/>
          <w:szCs w:val="20"/>
          <w:lang w:eastAsia="x-none"/>
        </w:rPr>
        <w:t>Zadanie 4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Działania edukacyjne/doradcze</w:t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ab/>
        <w:t>Usługi zewnętrzne</w:t>
      </w:r>
    </w:p>
    <w:p w14:paraId="13148079" w14:textId="77777777" w:rsidR="00961365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961365">
        <w:rPr>
          <w:rFonts w:cstheme="minorHAnsi"/>
          <w:bCs/>
          <w:sz w:val="20"/>
          <w:szCs w:val="20"/>
          <w:lang w:eastAsia="x-none"/>
        </w:rPr>
        <w:t>Zadanie 5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Wkład niepieniężny (Nieruchomości)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Nieruchomości</w:t>
      </w:r>
    </w:p>
    <w:p w14:paraId="113DBB42" w14:textId="4C223D14" w:rsidR="00961365" w:rsidRPr="00961365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961365">
        <w:rPr>
          <w:rFonts w:cstheme="minorHAnsi"/>
          <w:bCs/>
          <w:sz w:val="20"/>
          <w:szCs w:val="20"/>
          <w:lang w:eastAsia="x-none"/>
        </w:rPr>
        <w:t>Zadanie 6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Koszty pośrednie</w:t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>
        <w:rPr>
          <w:rFonts w:cstheme="minorHAnsi"/>
          <w:bCs/>
          <w:sz w:val="20"/>
          <w:szCs w:val="20"/>
          <w:lang w:eastAsia="x-none"/>
        </w:rPr>
        <w:tab/>
      </w:r>
      <w:r>
        <w:rPr>
          <w:rFonts w:cstheme="minorHAnsi"/>
          <w:bCs/>
          <w:sz w:val="20"/>
          <w:szCs w:val="20"/>
          <w:lang w:eastAsia="x-none"/>
        </w:rPr>
        <w:tab/>
      </w:r>
      <w:r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>Koszty pośrednie</w:t>
      </w:r>
    </w:p>
    <w:p w14:paraId="2853404E" w14:textId="77777777" w:rsidR="00961365" w:rsidRDefault="00961365" w:rsidP="00961365">
      <w:pPr>
        <w:ind w:right="450"/>
        <w:jc w:val="both"/>
        <w:rPr>
          <w:rFonts w:cstheme="minorHAnsi"/>
          <w:b/>
          <w:color w:val="FF0000"/>
          <w:sz w:val="20"/>
          <w:szCs w:val="20"/>
          <w:lang w:eastAsia="x-none"/>
        </w:rPr>
      </w:pPr>
    </w:p>
    <w:p w14:paraId="267E8232" w14:textId="1491616D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>Należy zachować kolejność wprowadzanych zadań, nawet jeśli dane zadanie nie będzie realizowane. W przypadku braku jego realizacji w opisie zadania należy wpisać „nie dotyczy” a w okresie jego realizacji zaznaczyć okres realizacji projektu.</w:t>
      </w:r>
    </w:p>
    <w:p w14:paraId="5E55918D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</w:p>
    <w:p w14:paraId="13BDC2D0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>Sugeruje się by okres realizacji poszczególnych zadań były zbieżne z okresem realizacji projektu</w:t>
      </w:r>
    </w:p>
    <w:p w14:paraId="71E77150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</w:p>
    <w:p w14:paraId="56F2FC67" w14:textId="77777777" w:rsidR="00961365" w:rsidRPr="000D1FDA" w:rsidRDefault="00961365" w:rsidP="00961365">
      <w:pPr>
        <w:ind w:right="450"/>
        <w:jc w:val="both"/>
        <w:rPr>
          <w:rFonts w:cstheme="minorHAnsi"/>
          <w:sz w:val="20"/>
          <w:szCs w:val="20"/>
        </w:rPr>
      </w:pPr>
      <w:r w:rsidRPr="000D1FDA">
        <w:rPr>
          <w:rFonts w:cstheme="minorHAnsi"/>
          <w:sz w:val="20"/>
          <w:szCs w:val="20"/>
        </w:rPr>
        <w:t>Edycja Sekcji D jest możliwa tylko wtedy, gdy jest już wypełniona Sekcja A, ponieważ zawiera ona daty początku i końca realizacji projektu. Aby zdefiniować poszczególne zadania konieczna jest znajomość przedziału czasowego realizacji projektu, ponieważ przedziały czasowe poszczególnych zadań muszą się w nim zawierać.</w:t>
      </w:r>
    </w:p>
    <w:p w14:paraId="42C9DC4D" w14:textId="77777777" w:rsidR="00961365" w:rsidRPr="000D1FDA" w:rsidRDefault="00961365" w:rsidP="00961365">
      <w:pPr>
        <w:ind w:right="450"/>
        <w:jc w:val="both"/>
        <w:rPr>
          <w:rFonts w:cstheme="minorHAnsi"/>
          <w:sz w:val="20"/>
          <w:szCs w:val="20"/>
        </w:rPr>
      </w:pPr>
    </w:p>
    <w:p w14:paraId="55154A7E" w14:textId="77777777" w:rsidR="00961365" w:rsidRPr="000D1FDA" w:rsidRDefault="00961365" w:rsidP="00961365">
      <w:pPr>
        <w:ind w:right="450"/>
        <w:jc w:val="both"/>
        <w:rPr>
          <w:rFonts w:cstheme="minorHAnsi"/>
          <w:color w:val="ED7D31" w:themeColor="accent2"/>
          <w:sz w:val="20"/>
          <w:szCs w:val="20"/>
        </w:rPr>
      </w:pPr>
      <w:r w:rsidRPr="000D1FDA">
        <w:rPr>
          <w:rFonts w:cstheme="minorHAnsi"/>
          <w:sz w:val="20"/>
          <w:szCs w:val="20"/>
        </w:rPr>
        <w:t xml:space="preserve">Aby edytować Sekcję D należy kliknąć </w:t>
      </w:r>
      <w:r w:rsidRPr="000D1FDA">
        <w:rPr>
          <w:rFonts w:cstheme="minorHAnsi"/>
          <w:color w:val="ED7D31" w:themeColor="accent2"/>
          <w:sz w:val="20"/>
          <w:szCs w:val="20"/>
        </w:rPr>
        <w:t>EDYTUJ SEKCJĘ:</w:t>
      </w:r>
    </w:p>
    <w:p w14:paraId="2CD7996B" w14:textId="77777777" w:rsidR="00961365" w:rsidRPr="000D1FDA" w:rsidRDefault="00961365" w:rsidP="00961365">
      <w:pPr>
        <w:ind w:right="450"/>
        <w:jc w:val="both"/>
        <w:rPr>
          <w:rFonts w:cstheme="minorHAnsi"/>
          <w:sz w:val="20"/>
          <w:szCs w:val="20"/>
        </w:rPr>
      </w:pPr>
      <w:r w:rsidRPr="000D1FDA">
        <w:rPr>
          <w:rFonts w:cstheme="minorHAnsi"/>
          <w:noProof/>
          <w:sz w:val="20"/>
          <w:szCs w:val="20"/>
        </w:rPr>
        <w:drawing>
          <wp:inline distT="0" distB="0" distL="0" distR="0" wp14:anchorId="5084C2E0" wp14:editId="1034FB05">
            <wp:extent cx="8892540" cy="1013460"/>
            <wp:effectExtent l="0" t="0" r="0" b="2540"/>
            <wp:docPr id="99938604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8604" name="Obraz 9993860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568F2" w14:textId="77777777" w:rsidR="00961365" w:rsidRPr="000D1FDA" w:rsidRDefault="00961365" w:rsidP="00961365">
      <w:pPr>
        <w:ind w:right="450"/>
        <w:jc w:val="center"/>
        <w:rPr>
          <w:rFonts w:cstheme="minorHAnsi"/>
          <w:b/>
          <w:bCs/>
          <w:sz w:val="20"/>
          <w:szCs w:val="20"/>
          <w:lang w:eastAsia="x-none"/>
        </w:rPr>
      </w:pPr>
    </w:p>
    <w:p w14:paraId="44380C44" w14:textId="77777777" w:rsidR="00961365" w:rsidRPr="000D1FDA" w:rsidRDefault="00961365" w:rsidP="00961365">
      <w:pPr>
        <w:ind w:right="450"/>
        <w:jc w:val="center"/>
        <w:rPr>
          <w:rFonts w:cstheme="minorHAnsi"/>
          <w:b/>
          <w:bCs/>
          <w:sz w:val="20"/>
          <w:szCs w:val="20"/>
          <w:lang w:eastAsia="x-none"/>
        </w:rPr>
      </w:pPr>
      <w:r w:rsidRPr="000D1FDA">
        <w:rPr>
          <w:rFonts w:cstheme="minorHAnsi"/>
          <w:b/>
          <w:bCs/>
          <w:sz w:val="20"/>
          <w:szCs w:val="20"/>
          <w:lang w:eastAsia="x-none"/>
        </w:rPr>
        <w:t>Dodawanie zadań</w:t>
      </w:r>
    </w:p>
    <w:p w14:paraId="353B6C50" w14:textId="77777777" w:rsidR="00961365" w:rsidRPr="000D1FDA" w:rsidRDefault="00961365" w:rsidP="00961365">
      <w:pPr>
        <w:ind w:right="450"/>
        <w:jc w:val="both"/>
        <w:rPr>
          <w:rFonts w:cstheme="minorHAnsi"/>
          <w:sz w:val="20"/>
          <w:szCs w:val="20"/>
          <w:lang w:eastAsia="x-none"/>
        </w:rPr>
      </w:pPr>
    </w:p>
    <w:p w14:paraId="43B70A36" w14:textId="77777777" w:rsidR="00961365" w:rsidRPr="000D1FDA" w:rsidRDefault="00961365" w:rsidP="00961365">
      <w:pPr>
        <w:ind w:right="450"/>
        <w:jc w:val="both"/>
        <w:rPr>
          <w:rFonts w:cstheme="minorHAnsi"/>
          <w:color w:val="ED7D31" w:themeColor="accent2"/>
          <w:sz w:val="20"/>
          <w:szCs w:val="20"/>
          <w:lang w:eastAsia="x-none"/>
        </w:rPr>
      </w:pPr>
      <w:r>
        <w:rPr>
          <w:rFonts w:cstheme="minorHAnsi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sz w:val="20"/>
          <w:szCs w:val="20"/>
          <w:lang w:eastAsia="x-none"/>
        </w:rPr>
        <w:t xml:space="preserve">Po włączeniu edycji sekcji wyświetli się następujący ekran umożlwiający dodawanie zadań. Dodanie zadania następuje po kliknięciu </w:t>
      </w:r>
      <w:r>
        <w:rPr>
          <w:rFonts w:cstheme="minorHAnsi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color w:val="ED7D31" w:themeColor="accent2"/>
          <w:sz w:val="20"/>
          <w:szCs w:val="20"/>
          <w:lang w:eastAsia="x-none"/>
        </w:rPr>
        <w:sym w:font="Symbol" w:char="F0C5"/>
      </w:r>
      <w:r>
        <w:rPr>
          <w:rFonts w:cstheme="minorHAnsi"/>
          <w:color w:val="ED7D31" w:themeColor="accent2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color w:val="ED7D31" w:themeColor="accent2"/>
          <w:sz w:val="20"/>
          <w:szCs w:val="20"/>
          <w:lang w:eastAsia="x-none"/>
        </w:rPr>
        <w:t>DODAJ ZADANIE:</w:t>
      </w:r>
    </w:p>
    <w:p w14:paraId="600F8897" w14:textId="77777777" w:rsidR="00961365" w:rsidRPr="000D1FDA" w:rsidRDefault="00961365" w:rsidP="00961365">
      <w:pPr>
        <w:ind w:right="450"/>
        <w:jc w:val="both"/>
        <w:rPr>
          <w:rFonts w:cstheme="minorHAnsi"/>
          <w:color w:val="ED7D31" w:themeColor="accent2"/>
          <w:sz w:val="20"/>
          <w:szCs w:val="20"/>
          <w:lang w:eastAsia="x-none"/>
        </w:rPr>
      </w:pPr>
    </w:p>
    <w:p w14:paraId="4EF7F3ED" w14:textId="77777777" w:rsidR="00961365" w:rsidRPr="000D1FDA" w:rsidRDefault="00961365" w:rsidP="00961365">
      <w:pPr>
        <w:ind w:right="450"/>
        <w:rPr>
          <w:rFonts w:cstheme="minorHAnsi"/>
          <w:sz w:val="20"/>
          <w:szCs w:val="20"/>
        </w:rPr>
      </w:pPr>
      <w:r w:rsidRPr="000D1FDA">
        <w:rPr>
          <w:rFonts w:cstheme="minorHAnsi"/>
          <w:noProof/>
          <w:sz w:val="20"/>
          <w:szCs w:val="20"/>
          <w:lang w:eastAsia="x-none"/>
        </w:rPr>
        <w:lastRenderedPageBreak/>
        <w:drawing>
          <wp:inline distT="0" distB="0" distL="0" distR="0" wp14:anchorId="5B8EBB04" wp14:editId="1561FB83">
            <wp:extent cx="8575237" cy="1695575"/>
            <wp:effectExtent l="0" t="0" r="0" b="6350"/>
            <wp:docPr id="279886764" name="Obraz 53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86764" name="Obraz 53" descr="Obraz zawierający tekst, zrzut ekranu, linia&#10;&#10;Opis wygenerowany automatyczni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6403" cy="174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5BA98" w14:textId="77777777" w:rsidR="00961365" w:rsidRPr="000D1FDA" w:rsidRDefault="00961365" w:rsidP="00961365">
      <w:pPr>
        <w:ind w:right="450"/>
        <w:rPr>
          <w:rFonts w:cstheme="minorHAnsi"/>
          <w:sz w:val="20"/>
          <w:szCs w:val="20"/>
        </w:rPr>
      </w:pPr>
      <w:r w:rsidRPr="000D1FDA">
        <w:rPr>
          <w:rFonts w:cstheme="minorHAnsi"/>
          <w:sz w:val="20"/>
          <w:szCs w:val="20"/>
        </w:rPr>
        <w:t xml:space="preserve">Po kliknięciu w ww. przycisk wyświetli się ekran, w którym będzie definiowane zadanie. </w:t>
      </w:r>
    </w:p>
    <w:p w14:paraId="08E4177D" w14:textId="230161E0" w:rsidR="00961365" w:rsidRPr="000D1FDA" w:rsidRDefault="00961365" w:rsidP="00961365">
      <w:pPr>
        <w:pStyle w:val="Akapitzlist"/>
        <w:numPr>
          <w:ilvl w:val="0"/>
          <w:numId w:val="13"/>
        </w:numPr>
        <w:ind w:right="450"/>
        <w:rPr>
          <w:rFonts w:cstheme="minorHAnsi"/>
          <w:color w:val="000000" w:themeColor="text1"/>
          <w:sz w:val="20"/>
          <w:szCs w:val="20"/>
        </w:rPr>
      </w:pPr>
      <w:r w:rsidRPr="000D1FDA">
        <w:rPr>
          <w:rFonts w:cstheme="minorHAnsi"/>
          <w:bCs/>
          <w:sz w:val="20"/>
          <w:szCs w:val="20"/>
          <w:lang w:eastAsia="x-none"/>
        </w:rPr>
        <w:t xml:space="preserve">Zadania od 1 do </w:t>
      </w:r>
      <w:r>
        <w:rPr>
          <w:rFonts w:cstheme="minorHAnsi"/>
          <w:bCs/>
          <w:sz w:val="20"/>
          <w:szCs w:val="20"/>
          <w:lang w:eastAsia="x-none"/>
        </w:rPr>
        <w:t>5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 są kosztami bezpośrednimi.</w:t>
      </w:r>
    </w:p>
    <w:p w14:paraId="3165C7B7" w14:textId="049AC792" w:rsidR="00961365" w:rsidRPr="000D1FDA" w:rsidRDefault="00961365" w:rsidP="00961365">
      <w:pPr>
        <w:pStyle w:val="Akapitzlist"/>
        <w:numPr>
          <w:ilvl w:val="0"/>
          <w:numId w:val="13"/>
        </w:numPr>
        <w:ind w:right="450"/>
        <w:rPr>
          <w:rFonts w:cstheme="minorHAnsi"/>
          <w:color w:val="000000" w:themeColor="text1"/>
          <w:sz w:val="20"/>
          <w:szCs w:val="20"/>
        </w:rPr>
      </w:pPr>
      <w:r w:rsidRPr="000D1FDA">
        <w:rPr>
          <w:rFonts w:cstheme="minorHAnsi"/>
          <w:color w:val="000000" w:themeColor="text1"/>
          <w:sz w:val="20"/>
          <w:szCs w:val="20"/>
        </w:rPr>
        <w:t xml:space="preserve">Zadanie </w:t>
      </w:r>
      <w:r>
        <w:rPr>
          <w:rFonts w:cstheme="minorHAnsi"/>
          <w:color w:val="000000" w:themeColor="text1"/>
          <w:sz w:val="20"/>
          <w:szCs w:val="20"/>
        </w:rPr>
        <w:t xml:space="preserve">6 </w:t>
      </w:r>
      <w:r w:rsidRPr="000D1FDA">
        <w:rPr>
          <w:rFonts w:cstheme="minorHAnsi"/>
          <w:color w:val="000000" w:themeColor="text1"/>
          <w:sz w:val="20"/>
          <w:szCs w:val="20"/>
        </w:rPr>
        <w:t>są kosztami pośrednimi</w:t>
      </w:r>
    </w:p>
    <w:p w14:paraId="28AB7EE4" w14:textId="77777777" w:rsidR="00961365" w:rsidRPr="000D1FDA" w:rsidRDefault="00961365" w:rsidP="00961365">
      <w:pPr>
        <w:pStyle w:val="Akapitzlist"/>
        <w:numPr>
          <w:ilvl w:val="0"/>
          <w:numId w:val="13"/>
        </w:numPr>
        <w:ind w:right="450"/>
        <w:rPr>
          <w:rFonts w:cstheme="minorHAnsi"/>
          <w:color w:val="000000" w:themeColor="text1"/>
          <w:sz w:val="20"/>
          <w:szCs w:val="20"/>
          <w:shd w:val="clear" w:color="auto" w:fill="FFFFFF"/>
        </w:rPr>
      </w:pPr>
      <w:r w:rsidRPr="000D1FDA">
        <w:rPr>
          <w:rFonts w:cstheme="minorHAnsi"/>
          <w:sz w:val="20"/>
          <w:szCs w:val="20"/>
        </w:rPr>
        <w:t xml:space="preserve">Pole </w:t>
      </w:r>
      <w:r w:rsidRPr="000D1FDA">
        <w:rPr>
          <w:rFonts w:cstheme="minorHAnsi"/>
          <w:b/>
          <w:bCs/>
          <w:color w:val="ED7D31" w:themeColor="accent2"/>
          <w:sz w:val="20"/>
          <w:szCs w:val="20"/>
          <w:shd w:val="clear" w:color="auto" w:fill="FFFFFF"/>
        </w:rPr>
        <w:t xml:space="preserve">Data rozpoczęcia </w:t>
      </w:r>
      <w:r w:rsidRPr="000D1FDA">
        <w:rPr>
          <w:rFonts w:cstheme="minorHAnsi"/>
          <w:color w:val="000000"/>
          <w:sz w:val="20"/>
          <w:szCs w:val="20"/>
          <w:shd w:val="clear" w:color="auto" w:fill="FFFFFF"/>
        </w:rPr>
        <w:t>oraz</w:t>
      </w:r>
      <w:r w:rsidRPr="000D1FDA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Pr="000D1FDA">
        <w:rPr>
          <w:rFonts w:cstheme="minorHAnsi"/>
          <w:b/>
          <w:bCs/>
          <w:color w:val="ED7D31" w:themeColor="accent2"/>
          <w:sz w:val="20"/>
          <w:szCs w:val="20"/>
          <w:shd w:val="clear" w:color="auto" w:fill="FFFFFF"/>
        </w:rPr>
        <w:t xml:space="preserve">Data zakończenia </w:t>
      </w:r>
      <w:r w:rsidRPr="000D1FDA">
        <w:rPr>
          <w:rFonts w:cstheme="minorHAnsi"/>
          <w:color w:val="000000" w:themeColor="text1"/>
          <w:sz w:val="20"/>
          <w:szCs w:val="20"/>
          <w:shd w:val="clear" w:color="auto" w:fill="FFFFFF"/>
        </w:rPr>
        <w:t>nie może wykracza poza okres realizacji projektu.</w:t>
      </w:r>
    </w:p>
    <w:p w14:paraId="562FA846" w14:textId="533A0C4F" w:rsidR="00961365" w:rsidRPr="000D1FDA" w:rsidRDefault="00961365" w:rsidP="00961365">
      <w:pPr>
        <w:pStyle w:val="Akapitzlist"/>
        <w:numPr>
          <w:ilvl w:val="0"/>
          <w:numId w:val="13"/>
        </w:numPr>
        <w:ind w:right="450"/>
        <w:jc w:val="both"/>
        <w:rPr>
          <w:rFonts w:cstheme="minorHAnsi"/>
          <w:color w:val="000000" w:themeColor="text1"/>
          <w:sz w:val="20"/>
          <w:szCs w:val="20"/>
        </w:rPr>
      </w:pPr>
      <w:r w:rsidRPr="000D1FDA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Pole </w:t>
      </w:r>
      <w:r w:rsidRPr="000D1FDA">
        <w:rPr>
          <w:rFonts w:cstheme="minorHAnsi"/>
          <w:b/>
          <w:bCs/>
          <w:color w:val="ED7D31" w:themeColor="accent2"/>
          <w:sz w:val="20"/>
          <w:szCs w:val="20"/>
          <w:shd w:val="clear" w:color="auto" w:fill="FFFFFF"/>
        </w:rPr>
        <w:t>Opis i uzasadnienie zadania</w:t>
      </w:r>
      <w:r w:rsidRPr="000D1FDA">
        <w:rPr>
          <w:rFonts w:cstheme="minorHAnsi"/>
          <w:color w:val="ED7D31" w:themeColor="accent2"/>
          <w:sz w:val="20"/>
          <w:szCs w:val="20"/>
          <w:shd w:val="clear" w:color="auto" w:fill="FFFFFF"/>
        </w:rPr>
        <w:t xml:space="preserve"> </w:t>
      </w:r>
      <w:r w:rsidRPr="000D1FDA">
        <w:rPr>
          <w:rFonts w:cstheme="minorHAnsi"/>
          <w:sz w:val="20"/>
          <w:szCs w:val="20"/>
          <w:shd w:val="clear" w:color="auto" w:fill="FFFFFF"/>
        </w:rPr>
        <w:t xml:space="preserve">dla zadań od 1 do </w:t>
      </w:r>
      <w:r>
        <w:rPr>
          <w:rFonts w:cstheme="minorHAnsi"/>
          <w:sz w:val="20"/>
          <w:szCs w:val="20"/>
          <w:shd w:val="clear" w:color="auto" w:fill="FFFFFF"/>
        </w:rPr>
        <w:t>5</w:t>
      </w:r>
      <w:r w:rsidRPr="000D1FDA">
        <w:rPr>
          <w:rFonts w:cstheme="minorHAnsi"/>
          <w:sz w:val="20"/>
          <w:szCs w:val="20"/>
          <w:shd w:val="clear" w:color="auto" w:fill="FFFFFF"/>
        </w:rPr>
        <w:t xml:space="preserve"> -</w:t>
      </w:r>
      <w:r w:rsidRPr="000D1FDA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należy </w:t>
      </w:r>
      <w:r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wypisać wszystkie wydatki wskazane w pliku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pn.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D1FDA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. Nie ma potrzeby szerokiego uzasadnienia, gdyż szczegółowe uzasadnienie do poszczególnych wydatków zostało zawarte w pliku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pn.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Cs/>
          <w:sz w:val="20"/>
          <w:szCs w:val="20"/>
          <w:lang w:eastAsia="x-none"/>
        </w:rPr>
        <w:t>. W przypadku braku realizacji danego zadania należy wpisać</w:t>
      </w:r>
      <w:r w:rsidRPr="000D1FDA">
        <w:rPr>
          <w:rFonts w:cstheme="minorHAnsi"/>
          <w:b/>
          <w:sz w:val="20"/>
          <w:szCs w:val="20"/>
          <w:lang w:eastAsia="x-none"/>
        </w:rPr>
        <w:t xml:space="preserve"> „nie dotyczy”. </w:t>
      </w:r>
    </w:p>
    <w:p w14:paraId="7D576F26" w14:textId="39B3FA26" w:rsidR="00961365" w:rsidRPr="000D1FDA" w:rsidRDefault="00961365" w:rsidP="00961365">
      <w:pPr>
        <w:pStyle w:val="Akapitzlist"/>
        <w:numPr>
          <w:ilvl w:val="0"/>
          <w:numId w:val="13"/>
        </w:numPr>
        <w:ind w:right="450"/>
        <w:jc w:val="both"/>
        <w:rPr>
          <w:rFonts w:cstheme="minorHAnsi"/>
          <w:noProof/>
          <w:sz w:val="20"/>
          <w:szCs w:val="20"/>
        </w:rPr>
      </w:pPr>
      <w:r w:rsidRPr="000D1FDA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Pole </w:t>
      </w:r>
      <w:r w:rsidRPr="000D1FDA">
        <w:rPr>
          <w:rFonts w:cstheme="minorHAnsi"/>
          <w:b/>
          <w:bCs/>
          <w:color w:val="ED7D31" w:themeColor="accent2"/>
          <w:sz w:val="20"/>
          <w:szCs w:val="20"/>
          <w:shd w:val="clear" w:color="auto" w:fill="FFFFFF"/>
        </w:rPr>
        <w:t>Opis i uzasadnienie zadania</w:t>
      </w:r>
      <w:r w:rsidRPr="000D1FDA">
        <w:rPr>
          <w:rFonts w:cstheme="minorHAnsi"/>
          <w:color w:val="ED7D31" w:themeColor="accent2"/>
          <w:sz w:val="20"/>
          <w:szCs w:val="20"/>
          <w:shd w:val="clear" w:color="auto" w:fill="FFFFFF"/>
        </w:rPr>
        <w:t xml:space="preserve"> </w:t>
      </w:r>
      <w:r w:rsidRPr="000D1FDA">
        <w:rPr>
          <w:rFonts w:cstheme="minorHAnsi"/>
          <w:sz w:val="20"/>
          <w:szCs w:val="20"/>
          <w:shd w:val="clear" w:color="auto" w:fill="FFFFFF"/>
        </w:rPr>
        <w:t xml:space="preserve">dla zadania </w:t>
      </w:r>
      <w:r>
        <w:rPr>
          <w:rFonts w:cstheme="minorHAnsi"/>
          <w:sz w:val="20"/>
          <w:szCs w:val="20"/>
          <w:shd w:val="clear" w:color="auto" w:fill="FFFFFF"/>
        </w:rPr>
        <w:t>6</w:t>
      </w:r>
      <w:r w:rsidRPr="000D1FDA">
        <w:rPr>
          <w:rFonts w:cstheme="minorHAnsi"/>
          <w:sz w:val="20"/>
          <w:szCs w:val="20"/>
          <w:shd w:val="clear" w:color="auto" w:fill="FFFFFF"/>
        </w:rPr>
        <w:t xml:space="preserve"> – należy wypisać czynności jakie będą wykonywane w ramach zadania. Wydatki/czynności w ramach zadania muszą być opisane w taki sposób by umożliwiły ocenę</w:t>
      </w:r>
      <w:r>
        <w:rPr>
          <w:rFonts w:cstheme="minorHAnsi"/>
          <w:sz w:val="20"/>
          <w:szCs w:val="20"/>
          <w:shd w:val="clear" w:color="auto" w:fill="FFFFFF"/>
        </w:rPr>
        <w:t>,</w:t>
      </w:r>
      <w:r w:rsidRPr="000D1FDA">
        <w:rPr>
          <w:rFonts w:cstheme="minorHAnsi"/>
          <w:sz w:val="20"/>
          <w:szCs w:val="20"/>
          <w:shd w:val="clear" w:color="auto" w:fill="FFFFFF"/>
        </w:rPr>
        <w:t xml:space="preserve"> </w:t>
      </w:r>
      <w:r w:rsidRPr="000D1FDA">
        <w:rPr>
          <w:rFonts w:cstheme="minorHAnsi"/>
          <w:sz w:val="20"/>
          <w:szCs w:val="20"/>
        </w:rPr>
        <w:t>iż są to koszty niezbędne do realizacji projektu, których nie można bezpośrednio przypisać do głównego celu projektu, w szczególności koszty administracyjne związane z obsługą projektu, która nie wymaga podejmowania merytorycznych działań zmierzających do osiągnięcia celu projektu. Katalog kosztów pośrednich określa Regulamin</w:t>
      </w:r>
      <w:r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b/>
          <w:bCs/>
          <w:sz w:val="20"/>
          <w:szCs w:val="20"/>
          <w:lang w:eastAsia="x-none"/>
        </w:rPr>
        <w:t>P</w:t>
      </w:r>
      <w:r w:rsidRPr="000D1FDA">
        <w:rPr>
          <w:rFonts w:cstheme="minorHAnsi"/>
          <w:b/>
          <w:bCs/>
          <w:sz w:val="20"/>
          <w:szCs w:val="20"/>
          <w:lang w:eastAsia="x-none"/>
        </w:rPr>
        <w:t>rzewiduje możliwość rozliczania kosztów pośrednich wyłącznie metodą uproszczoną, za pomocą stawki ryczałtowej, której wysokość została wskazana w Regulaminie wyboru projektów.</w:t>
      </w:r>
    </w:p>
    <w:p w14:paraId="1E501053" w14:textId="583EFF33" w:rsidR="00961365" w:rsidRPr="000D1FDA" w:rsidRDefault="00961365" w:rsidP="00961365">
      <w:pPr>
        <w:pStyle w:val="Akapitzlist"/>
        <w:ind w:right="450"/>
        <w:jc w:val="both"/>
        <w:rPr>
          <w:rFonts w:cstheme="minorHAnsi"/>
          <w:noProof/>
          <w:sz w:val="20"/>
          <w:szCs w:val="20"/>
        </w:rPr>
      </w:pPr>
    </w:p>
    <w:p w14:paraId="008EFBE0" w14:textId="3710B4F8" w:rsidR="00961365" w:rsidRPr="000D1FDA" w:rsidRDefault="00961365" w:rsidP="00961365">
      <w:pPr>
        <w:ind w:right="450"/>
        <w:jc w:val="both"/>
        <w:rPr>
          <w:rFonts w:cstheme="minorHAnsi"/>
          <w:noProof/>
          <w:sz w:val="20"/>
          <w:szCs w:val="20"/>
        </w:rPr>
      </w:pPr>
      <w:r w:rsidRPr="000D1FDA">
        <w:rPr>
          <w:rFonts w:cstheme="minorHAnsi"/>
          <w:noProof/>
          <w:sz w:val="20"/>
          <w:szCs w:val="20"/>
        </w:rPr>
        <w:t>Sugeruje się by opis zadań wygląda nastpująco:</w:t>
      </w:r>
    </w:p>
    <w:p w14:paraId="08616AF0" w14:textId="2FF9A61C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</w:p>
    <w:p w14:paraId="1C503343" w14:textId="52A487C3" w:rsidR="00961365" w:rsidRPr="003835A6" w:rsidRDefault="00961365" w:rsidP="00961365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 w:rsidRPr="003835A6">
        <w:rPr>
          <w:rFonts w:cstheme="minorHAnsi"/>
          <w:b/>
          <w:sz w:val="20"/>
          <w:szCs w:val="20"/>
          <w:u w:val="single"/>
          <w:lang w:eastAsia="x-none"/>
        </w:rPr>
        <w:t>Zadanie</w:t>
      </w:r>
      <w:r w:rsidR="003835A6" w:rsidRPr="003835A6">
        <w:rPr>
          <w:rFonts w:cstheme="minorHAnsi"/>
          <w:b/>
          <w:sz w:val="20"/>
          <w:szCs w:val="20"/>
          <w:u w:val="single"/>
          <w:lang w:eastAsia="x-none"/>
        </w:rPr>
        <w:t xml:space="preserve"> 1</w:t>
      </w:r>
      <w:r w:rsidRPr="003835A6">
        <w:rPr>
          <w:rFonts w:cstheme="minorHAnsi"/>
          <w:b/>
          <w:sz w:val="20"/>
          <w:szCs w:val="20"/>
          <w:u w:val="single"/>
          <w:lang w:eastAsia="x-none"/>
        </w:rPr>
        <w:t xml:space="preserve"> Wydatki audytowe:</w:t>
      </w:r>
    </w:p>
    <w:p w14:paraId="4BCB478D" w14:textId="396A9E0E" w:rsidR="00961365" w:rsidRPr="00F5390E" w:rsidRDefault="00961365" w:rsidP="00961365">
      <w:pPr>
        <w:ind w:right="450"/>
        <w:jc w:val="both"/>
        <w:rPr>
          <w:rFonts w:cstheme="minorHAnsi"/>
          <w:noProof/>
          <w:sz w:val="20"/>
          <w:szCs w:val="20"/>
        </w:rPr>
      </w:pPr>
      <w:r>
        <w:rPr>
          <w:rFonts w:cstheme="minorHAnsi"/>
          <w:bCs/>
          <w:sz w:val="20"/>
          <w:szCs w:val="20"/>
          <w:lang w:eastAsia="x-none"/>
        </w:rPr>
        <w:t xml:space="preserve">Jeśli w pliku pn.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 </w:t>
      </w:r>
      <w:r>
        <w:rPr>
          <w:rFonts w:cstheme="minorHAnsi"/>
          <w:bCs/>
          <w:sz w:val="20"/>
          <w:szCs w:val="20"/>
          <w:lang w:eastAsia="x-none"/>
        </w:rPr>
        <w:t>w ramach zadania 1 zostały ujęte poszczególne wydatki</w:t>
      </w:r>
      <w:r w:rsidR="003835A6">
        <w:rPr>
          <w:rFonts w:cstheme="minorHAnsi"/>
          <w:bCs/>
          <w:sz w:val="20"/>
          <w:szCs w:val="20"/>
          <w:lang w:eastAsia="x-none"/>
        </w:rPr>
        <w:t xml:space="preserve"> </w:t>
      </w:r>
      <w:r>
        <w:rPr>
          <w:rFonts w:cstheme="minorHAnsi"/>
          <w:bCs/>
          <w:sz w:val="20"/>
          <w:szCs w:val="20"/>
          <w:lang w:eastAsia="x-none"/>
        </w:rPr>
        <w:t xml:space="preserve"> należy je wypisać w polu Opis i uzasadnienie zadań. Sugeruje się zaznaczenie wszystkich wydatków z pliku Excel i za pomocą funkcji Kopiuj/Wklej, wkleić do pola Opis i uzasadnienie zadań:</w:t>
      </w:r>
    </w:p>
    <w:p w14:paraId="1CE2A05A" w14:textId="669EE84E" w:rsidR="00C74C71" w:rsidRDefault="00C74C71" w:rsidP="00961365">
      <w:pPr>
        <w:ind w:right="450"/>
        <w:jc w:val="both"/>
        <w:rPr>
          <w:sz w:val="20"/>
          <w:szCs w:val="20"/>
        </w:rPr>
      </w:pPr>
    </w:p>
    <w:p w14:paraId="2AB2B62D" w14:textId="77777777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18044AD5" w14:textId="77777777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595DBA9F" w14:textId="77777777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0D89378D" w14:textId="77777777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7227245F" w14:textId="77777777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5E7B6E4C" w14:textId="77777777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71C27EC7" w14:textId="5DE82A50" w:rsidR="003835A6" w:rsidRDefault="003835A6" w:rsidP="00961365">
      <w:pPr>
        <w:ind w:right="45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0" locked="0" layoutInCell="1" allowOverlap="1" wp14:anchorId="7D22E3CC" wp14:editId="55EA6E03">
            <wp:simplePos x="0" y="0"/>
            <wp:positionH relativeFrom="column">
              <wp:posOffset>381726</wp:posOffset>
            </wp:positionH>
            <wp:positionV relativeFrom="paragraph">
              <wp:posOffset>91</wp:posOffset>
            </wp:positionV>
            <wp:extent cx="6407785" cy="5760720"/>
            <wp:effectExtent l="0" t="0" r="5715" b="5080"/>
            <wp:wrapTopAndBottom/>
            <wp:docPr id="809839648" name="Obraz 1" descr="Obraz zawierający tekst, diagram, zrzut ekranu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839648" name="Obraz 1" descr="Obraz zawierający tekst, diagram, zrzut ekranu, Równolegle&#10;&#10;Opis wygenerowany automatyczni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911CC" w14:textId="7C4A7641" w:rsidR="003835A6" w:rsidRDefault="003835A6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 w:rsidRPr="003835A6">
        <w:rPr>
          <w:rFonts w:cstheme="minorHAnsi"/>
          <w:b/>
          <w:sz w:val="20"/>
          <w:szCs w:val="20"/>
          <w:u w:val="single"/>
          <w:lang w:eastAsia="x-none"/>
        </w:rPr>
        <w:lastRenderedPageBreak/>
        <w:t>Zadani</w:t>
      </w:r>
      <w:r w:rsidR="00FE74EB">
        <w:rPr>
          <w:rFonts w:cstheme="minorHAnsi"/>
          <w:b/>
          <w:sz w:val="20"/>
          <w:szCs w:val="20"/>
          <w:u w:val="single"/>
          <w:lang w:eastAsia="x-none"/>
        </w:rPr>
        <w:t>e</w:t>
      </w:r>
      <w:r w:rsidRPr="003835A6">
        <w:rPr>
          <w:rFonts w:cstheme="minorHAnsi"/>
          <w:b/>
          <w:sz w:val="20"/>
          <w:szCs w:val="20"/>
          <w:u w:val="single"/>
          <w:lang w:eastAsia="x-none"/>
        </w:rPr>
        <w:t xml:space="preserve"> 2 Pozostałe roboty budowlane</w:t>
      </w:r>
    </w:p>
    <w:p w14:paraId="451BE0AA" w14:textId="6CAB762C" w:rsidR="003835A6" w:rsidRDefault="003835A6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</w:p>
    <w:p w14:paraId="0E106AF0" w14:textId="11DE2F38" w:rsidR="00FE74EB" w:rsidRDefault="00FE74EB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>
        <w:rPr>
          <w:rFonts w:cstheme="minorHAnsi"/>
          <w:b/>
          <w:noProof/>
          <w:sz w:val="20"/>
          <w:szCs w:val="20"/>
          <w:u w:val="single"/>
          <w:lang w:eastAsia="x-none"/>
        </w:rPr>
        <w:drawing>
          <wp:anchor distT="0" distB="0" distL="114300" distR="114300" simplePos="0" relativeHeight="251669504" behindDoc="0" locked="0" layoutInCell="1" allowOverlap="1" wp14:anchorId="28AABBA9" wp14:editId="52918595">
            <wp:simplePos x="0" y="0"/>
            <wp:positionH relativeFrom="column">
              <wp:posOffset>-67310</wp:posOffset>
            </wp:positionH>
            <wp:positionV relativeFrom="paragraph">
              <wp:posOffset>63500</wp:posOffset>
            </wp:positionV>
            <wp:extent cx="7054215" cy="2472690"/>
            <wp:effectExtent l="0" t="0" r="0" b="3810"/>
            <wp:wrapTopAndBottom/>
            <wp:docPr id="159845797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57979" name="Obraz 159845797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21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C8DB6" w14:textId="6D8E945A" w:rsidR="003835A6" w:rsidRDefault="00FE74EB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>
        <w:rPr>
          <w:rFonts w:cstheme="minorHAnsi"/>
          <w:b/>
          <w:noProof/>
          <w:sz w:val="20"/>
          <w:szCs w:val="20"/>
          <w:u w:val="single"/>
          <w:lang w:eastAsia="x-none"/>
        </w:rPr>
        <w:drawing>
          <wp:anchor distT="0" distB="0" distL="114300" distR="114300" simplePos="0" relativeHeight="251670528" behindDoc="0" locked="0" layoutInCell="1" allowOverlap="1" wp14:anchorId="5F16882B" wp14:editId="678B6ED3">
            <wp:simplePos x="0" y="0"/>
            <wp:positionH relativeFrom="column">
              <wp:posOffset>-1905</wp:posOffset>
            </wp:positionH>
            <wp:positionV relativeFrom="paragraph">
              <wp:posOffset>283210</wp:posOffset>
            </wp:positionV>
            <wp:extent cx="6922770" cy="2306955"/>
            <wp:effectExtent l="0" t="0" r="0" b="4445"/>
            <wp:wrapTopAndBottom/>
            <wp:docPr id="1967004641" name="Obraz 3" descr="Obraz zawierający teks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004641" name="Obraz 3" descr="Obraz zawierający tekst, zrzut ekranu&#10;&#10;Opis wygenerowany automatyczni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77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5A6" w:rsidRPr="003835A6">
        <w:rPr>
          <w:rFonts w:cstheme="minorHAnsi"/>
          <w:b/>
          <w:sz w:val="20"/>
          <w:szCs w:val="20"/>
          <w:u w:val="single"/>
          <w:lang w:eastAsia="x-none"/>
        </w:rPr>
        <w:t>Zadanie 3 Prace przygotowawcze</w:t>
      </w:r>
      <w:r w:rsidR="003835A6" w:rsidRPr="003835A6">
        <w:rPr>
          <w:rFonts w:cstheme="minorHAnsi"/>
          <w:b/>
          <w:sz w:val="20"/>
          <w:szCs w:val="20"/>
          <w:u w:val="single"/>
          <w:lang w:eastAsia="x-none"/>
        </w:rPr>
        <w:tab/>
      </w:r>
    </w:p>
    <w:p w14:paraId="38BDD905" w14:textId="44DD784D" w:rsidR="003835A6" w:rsidRDefault="003835A6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</w:p>
    <w:p w14:paraId="631D3EB9" w14:textId="316C13D7" w:rsidR="003835A6" w:rsidRDefault="00FE74EB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>
        <w:rPr>
          <w:rFonts w:cstheme="minorHAnsi"/>
          <w:b/>
          <w:noProof/>
          <w:sz w:val="20"/>
          <w:szCs w:val="20"/>
          <w:u w:val="single"/>
          <w:lang w:eastAsia="x-none"/>
        </w:rPr>
        <w:lastRenderedPageBreak/>
        <w:drawing>
          <wp:anchor distT="0" distB="0" distL="114300" distR="114300" simplePos="0" relativeHeight="251671552" behindDoc="0" locked="0" layoutInCell="1" allowOverlap="1" wp14:anchorId="07CBA1F3" wp14:editId="6CDBF168">
            <wp:simplePos x="0" y="0"/>
            <wp:positionH relativeFrom="column">
              <wp:posOffset>-18052</wp:posOffset>
            </wp:positionH>
            <wp:positionV relativeFrom="paragraph">
              <wp:posOffset>226332</wp:posOffset>
            </wp:positionV>
            <wp:extent cx="7061835" cy="2386965"/>
            <wp:effectExtent l="0" t="0" r="0" b="635"/>
            <wp:wrapTopAndBottom/>
            <wp:docPr id="634737093" name="Obraz 4" descr="Obraz zawierający teks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37093" name="Obraz 4" descr="Obraz zawierający tekst, zrzut ekranu&#10;&#10;Opis wygenerowany automatyczni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83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5A6" w:rsidRPr="003835A6">
        <w:rPr>
          <w:rFonts w:cstheme="minorHAnsi"/>
          <w:b/>
          <w:sz w:val="20"/>
          <w:szCs w:val="20"/>
          <w:u w:val="single"/>
          <w:lang w:eastAsia="x-none"/>
        </w:rPr>
        <w:t>Zadanie 4 Działania edukacyjne/doradcze</w:t>
      </w:r>
    </w:p>
    <w:p w14:paraId="2B9E58E9" w14:textId="0A8AA04D" w:rsidR="003835A6" w:rsidRPr="003835A6" w:rsidRDefault="003835A6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</w:p>
    <w:p w14:paraId="718EFF11" w14:textId="1501D6A9" w:rsidR="003835A6" w:rsidRDefault="0058359C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791F76C" wp14:editId="751270ED">
            <wp:simplePos x="0" y="0"/>
            <wp:positionH relativeFrom="column">
              <wp:posOffset>-18415</wp:posOffset>
            </wp:positionH>
            <wp:positionV relativeFrom="paragraph">
              <wp:posOffset>266609</wp:posOffset>
            </wp:positionV>
            <wp:extent cx="6976110" cy="2275840"/>
            <wp:effectExtent l="0" t="0" r="0" b="0"/>
            <wp:wrapTopAndBottom/>
            <wp:docPr id="1191990353" name="Obraz 5" descr="Obraz zawierający teks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90353" name="Obraz 5" descr="Obraz zawierający tekst, zrzut ekranu&#10;&#10;Opis wygenerowany automatyczni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1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5A6" w:rsidRPr="003835A6">
        <w:rPr>
          <w:rFonts w:cstheme="minorHAnsi"/>
          <w:b/>
          <w:sz w:val="20"/>
          <w:szCs w:val="20"/>
          <w:u w:val="single"/>
          <w:lang w:eastAsia="x-none"/>
        </w:rPr>
        <w:t>Zadanie 5 Wkład niepieniężny (Nieruchomości)</w:t>
      </w:r>
    </w:p>
    <w:p w14:paraId="5CC661CB" w14:textId="75CC42CC" w:rsidR="003835A6" w:rsidRDefault="003835A6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</w:p>
    <w:p w14:paraId="12FCC038" w14:textId="442D32C7" w:rsidR="003835A6" w:rsidRPr="003835A6" w:rsidRDefault="003835A6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</w:p>
    <w:p w14:paraId="15DC1202" w14:textId="3723ED52" w:rsidR="003835A6" w:rsidRDefault="0058359C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0" locked="0" layoutInCell="1" allowOverlap="1" wp14:anchorId="5370E7CD" wp14:editId="5278C03B">
            <wp:simplePos x="0" y="0"/>
            <wp:positionH relativeFrom="column">
              <wp:posOffset>-17145</wp:posOffset>
            </wp:positionH>
            <wp:positionV relativeFrom="paragraph">
              <wp:posOffset>299720</wp:posOffset>
            </wp:positionV>
            <wp:extent cx="6637020" cy="2288540"/>
            <wp:effectExtent l="0" t="0" r="5080" b="0"/>
            <wp:wrapTopAndBottom/>
            <wp:docPr id="1978883120" name="Obraz 6" descr="Obraz zawierający zrzut ekranu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83120" name="Obraz 6" descr="Obraz zawierający zrzut ekranu, tekst&#10;&#10;Opis wygenerowany automatyczni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5A6" w:rsidRPr="003835A6">
        <w:rPr>
          <w:rFonts w:cstheme="minorHAnsi"/>
          <w:b/>
          <w:sz w:val="20"/>
          <w:szCs w:val="20"/>
          <w:u w:val="single"/>
          <w:lang w:eastAsia="x-none"/>
        </w:rPr>
        <w:t>Zadanie 6 Koszty pośrednie</w:t>
      </w:r>
    </w:p>
    <w:p w14:paraId="14098673" w14:textId="77A8C17E" w:rsidR="0058359C" w:rsidRDefault="0058359C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</w:p>
    <w:p w14:paraId="3C2E18FF" w14:textId="30D10D89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516AF4C7" w14:textId="40ED70EF" w:rsidR="0058359C" w:rsidRPr="008E1643" w:rsidRDefault="0058359C" w:rsidP="0058359C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Po dodaniu zadań należy dane zapisać klikając przycisk </w:t>
      </w:r>
      <w:r w:rsidRPr="008E1643">
        <w:rPr>
          <w:rFonts w:cstheme="minorHAnsi"/>
          <w:color w:val="ED7D31" w:themeColor="accent2"/>
          <w:sz w:val="20"/>
          <w:szCs w:val="20"/>
        </w:rPr>
        <w:t>ZAPISZ</w:t>
      </w:r>
      <w:r>
        <w:rPr>
          <w:rFonts w:cstheme="minorHAnsi"/>
          <w:color w:val="ED7D31" w:themeColor="accent2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w przeciwnym razie dane dostaną utracone</w:t>
      </w:r>
    </w:p>
    <w:p w14:paraId="0F3D6364" w14:textId="6C389A2B" w:rsidR="0058359C" w:rsidRPr="000D1FDA" w:rsidRDefault="0058359C" w:rsidP="0058359C">
      <w:pPr>
        <w:jc w:val="center"/>
        <w:rPr>
          <w:rFonts w:cstheme="minorHAnsi"/>
          <w:b/>
          <w:bCs/>
          <w:sz w:val="20"/>
          <w:szCs w:val="20"/>
          <w:u w:val="single"/>
        </w:rPr>
      </w:pPr>
      <w:r>
        <w:rPr>
          <w:rFonts w:cstheme="minorHAnsi"/>
          <w:b/>
          <w:bCs/>
          <w:noProof/>
          <w:sz w:val="20"/>
          <w:szCs w:val="20"/>
          <w:u w:val="single"/>
        </w:rPr>
        <w:drawing>
          <wp:inline distT="0" distB="0" distL="0" distR="0" wp14:anchorId="29589E4A" wp14:editId="47BD4770">
            <wp:extent cx="2848505" cy="585429"/>
            <wp:effectExtent l="0" t="0" r="0" b="0"/>
            <wp:docPr id="1968704413" name="Obraz 62" descr="Obraz zawierający tekst, Czcionka, logo, Mar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04413" name="Obraz 62" descr="Obraz zawierający tekst, Czcionka, logo, Marka&#10;&#10;Opis wygenerowany automatyczni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230" cy="59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AB8C9" w14:textId="22CE92C9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</w:p>
    <w:p w14:paraId="392FDF78" w14:textId="53C9017E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</w:p>
    <w:p w14:paraId="7C9CE05F" w14:textId="6405A416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0" locked="0" layoutInCell="1" allowOverlap="1" wp14:anchorId="477EA288" wp14:editId="1D8B7A18">
            <wp:simplePos x="0" y="0"/>
            <wp:positionH relativeFrom="column">
              <wp:posOffset>-26760</wp:posOffset>
            </wp:positionH>
            <wp:positionV relativeFrom="paragraph">
              <wp:posOffset>332831</wp:posOffset>
            </wp:positionV>
            <wp:extent cx="8484870" cy="4175125"/>
            <wp:effectExtent l="0" t="0" r="0" b="3175"/>
            <wp:wrapTopAndBottom/>
            <wp:docPr id="1274294295" name="Obraz 7" descr="Obraz zawierający tekst, zrzut ekranu, paragon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294295" name="Obraz 7" descr="Obraz zawierający tekst, zrzut ekranu, paragon, design&#10;&#10;Opis wygenerowany automatyczni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487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0"/>
          <w:szCs w:val="20"/>
          <w:lang w:eastAsia="x-none"/>
        </w:rPr>
        <w:t>Po wypełnieniu wszystkich zadań, Sekcja D Zadania prawidłowo powinna wyglądać następująco (poza datami rozpoczęcia i zakończenia):</w:t>
      </w:r>
    </w:p>
    <w:p w14:paraId="2AA81E34" w14:textId="4F79CBD2" w:rsidR="0058359C" w:rsidRDefault="0058359C">
      <w:r>
        <w:rPr>
          <w:rFonts w:cstheme="minorHAnsi"/>
          <w:noProof/>
          <w:sz w:val="20"/>
          <w:szCs w:val="20"/>
          <w:lang w:eastAsia="x-none"/>
        </w:rPr>
        <w:drawing>
          <wp:anchor distT="0" distB="0" distL="114300" distR="114300" simplePos="0" relativeHeight="251675648" behindDoc="0" locked="0" layoutInCell="1" allowOverlap="1" wp14:anchorId="45782EFA" wp14:editId="4CE825EA">
            <wp:simplePos x="0" y="0"/>
            <wp:positionH relativeFrom="column">
              <wp:posOffset>4766219</wp:posOffset>
            </wp:positionH>
            <wp:positionV relativeFrom="paragraph">
              <wp:posOffset>4505144</wp:posOffset>
            </wp:positionV>
            <wp:extent cx="293915" cy="213088"/>
            <wp:effectExtent l="0" t="0" r="0" b="3175"/>
            <wp:wrapNone/>
            <wp:docPr id="11527714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77141" name="Obraz 11527714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65" cy="223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F4031" w14:textId="7B78419B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  <w:r>
        <w:rPr>
          <w:rFonts w:cstheme="minorHAnsi"/>
          <w:sz w:val="20"/>
          <w:szCs w:val="20"/>
          <w:lang w:eastAsia="x-none"/>
        </w:rPr>
        <w:t>Usunięcie błędnie wpisanych zadań następuje poprzez kliknięcie w trybie edycji ikony „X”:</w:t>
      </w:r>
    </w:p>
    <w:p w14:paraId="041107DE" w14:textId="4D2D19FC" w:rsidR="001A6A75" w:rsidRDefault="001A6A75" w:rsidP="00961365">
      <w:pPr>
        <w:ind w:right="450"/>
        <w:jc w:val="both"/>
        <w:rPr>
          <w:sz w:val="20"/>
          <w:szCs w:val="20"/>
        </w:rPr>
      </w:pPr>
    </w:p>
    <w:p w14:paraId="681C5B03" w14:textId="77777777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  <w:r>
        <w:rPr>
          <w:rFonts w:cstheme="minorHAnsi"/>
          <w:noProof/>
          <w:sz w:val="20"/>
          <w:szCs w:val="20"/>
          <w:lang w:eastAsia="x-none"/>
        </w:rPr>
        <w:lastRenderedPageBreak/>
        <w:drawing>
          <wp:inline distT="0" distB="0" distL="0" distR="0" wp14:anchorId="0AAED560" wp14:editId="703C6CDC">
            <wp:extent cx="8892540" cy="1510665"/>
            <wp:effectExtent l="0" t="0" r="0" b="635"/>
            <wp:docPr id="1253256831" name="Obraz 66" descr="Obraz zawierający tekst, lini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56831" name="Obraz 66" descr="Obraz zawierający tekst, linia, zrzut ekranu&#10;&#10;Opis wygenerowany automatyczni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C72DC" w14:textId="77777777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</w:p>
    <w:p w14:paraId="7E2F238E" w14:textId="77777777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  <w:r>
        <w:rPr>
          <w:rFonts w:cstheme="minorHAnsi"/>
          <w:sz w:val="20"/>
          <w:szCs w:val="20"/>
          <w:lang w:eastAsia="x-none"/>
        </w:rPr>
        <w:t>W przypadku, gdy Wnioskodawca wprowadził zadania w złej kolejności, istnieje możliwość doprowadzenia do prawidłowej kolejności zadań poprzez stosowne naciśniecie ikony strzałki w górę lub w dół:</w:t>
      </w:r>
    </w:p>
    <w:p w14:paraId="71740348" w14:textId="77777777" w:rsidR="0058359C" w:rsidRDefault="0058359C" w:rsidP="0058359C">
      <w:pPr>
        <w:rPr>
          <w:rFonts w:cstheme="minorHAnsi"/>
          <w:sz w:val="20"/>
          <w:szCs w:val="20"/>
          <w:lang w:eastAsia="x-none"/>
        </w:rPr>
      </w:pPr>
      <w:r>
        <w:rPr>
          <w:rFonts w:cstheme="minorHAnsi"/>
          <w:noProof/>
          <w:sz w:val="20"/>
          <w:szCs w:val="20"/>
          <w:lang w:eastAsia="x-none"/>
        </w:rPr>
        <w:drawing>
          <wp:inline distT="0" distB="0" distL="0" distR="0" wp14:anchorId="59291B79" wp14:editId="190FCBD9">
            <wp:extent cx="8462262" cy="1024246"/>
            <wp:effectExtent l="0" t="0" r="0" b="5080"/>
            <wp:docPr id="1846750696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750696" name="Obraz 184675069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554" cy="107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2EDE4" w14:textId="77777777" w:rsidR="0058359C" w:rsidRPr="000D1FDA" w:rsidRDefault="0058359C" w:rsidP="0058359C">
      <w:pPr>
        <w:keepNext/>
        <w:numPr>
          <w:ilvl w:val="2"/>
          <w:numId w:val="1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ind w:left="567"/>
        <w:jc w:val="both"/>
        <w:outlineLvl w:val="0"/>
        <w:rPr>
          <w:rFonts w:cstheme="minorHAnsi"/>
          <w:b/>
          <w:sz w:val="20"/>
          <w:szCs w:val="20"/>
          <w:lang w:eastAsia="x-none"/>
        </w:rPr>
      </w:pPr>
      <w:bookmarkStart w:id="1" w:name="_Ref28614723"/>
      <w:bookmarkStart w:id="2" w:name="_Ref28614758"/>
      <w:bookmarkStart w:id="3" w:name="_Toc48138321"/>
      <w:bookmarkStart w:id="4" w:name="_Toc111792240"/>
      <w:bookmarkStart w:id="5" w:name="_Toc133317471"/>
      <w:bookmarkStart w:id="6" w:name="_Hlk130817171"/>
      <w:r w:rsidRPr="000D1FDA">
        <w:rPr>
          <w:rFonts w:cstheme="minorHAnsi"/>
          <w:b/>
          <w:sz w:val="20"/>
          <w:szCs w:val="20"/>
          <w:lang w:eastAsia="x-none"/>
        </w:rPr>
        <w:t>Sekcja E Budżet projektu</w:t>
      </w:r>
      <w:bookmarkEnd w:id="1"/>
      <w:bookmarkEnd w:id="2"/>
      <w:bookmarkEnd w:id="3"/>
      <w:bookmarkEnd w:id="4"/>
      <w:bookmarkEnd w:id="5"/>
    </w:p>
    <w:bookmarkEnd w:id="6"/>
    <w:p w14:paraId="3F2D1A4C" w14:textId="77777777" w:rsidR="0058359C" w:rsidRDefault="0058359C" w:rsidP="0058359C">
      <w:pPr>
        <w:jc w:val="both"/>
        <w:rPr>
          <w:rFonts w:cstheme="minorHAnsi"/>
          <w:sz w:val="20"/>
          <w:szCs w:val="20"/>
        </w:rPr>
      </w:pPr>
    </w:p>
    <w:p w14:paraId="4056A09D" w14:textId="77777777" w:rsidR="0058359C" w:rsidRPr="0059091D" w:rsidRDefault="0058359C" w:rsidP="0058359C">
      <w:pPr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Przed wypełnieniem Sekcji E Budżet projektu należy wypełnić plik pn.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. </w:t>
      </w:r>
    </w:p>
    <w:p w14:paraId="565C7A0E" w14:textId="77777777" w:rsidR="0058359C" w:rsidRPr="000D1FDA" w:rsidRDefault="0058359C" w:rsidP="0058359C">
      <w:pPr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Przed wypełnieniem Sekcji </w:t>
      </w:r>
      <w:r>
        <w:rPr>
          <w:rFonts w:cstheme="minorHAnsi"/>
          <w:bCs/>
          <w:sz w:val="20"/>
          <w:szCs w:val="20"/>
          <w:lang w:eastAsia="x-none"/>
        </w:rPr>
        <w:t>E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 </w:t>
      </w:r>
      <w:r>
        <w:rPr>
          <w:rFonts w:cstheme="minorHAnsi"/>
          <w:bCs/>
          <w:sz w:val="20"/>
          <w:szCs w:val="20"/>
          <w:lang w:eastAsia="x-none"/>
        </w:rPr>
        <w:t>Budżet projektu należy wypełnić w całości sekcję D Zadania.</w:t>
      </w:r>
    </w:p>
    <w:p w14:paraId="34C34ED1" w14:textId="77777777" w:rsidR="0058359C" w:rsidRDefault="0058359C" w:rsidP="0058359C">
      <w:pPr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Przed wypełnieniem Sekcji </w:t>
      </w:r>
      <w:r>
        <w:rPr>
          <w:rFonts w:cstheme="minorHAnsi"/>
          <w:bCs/>
          <w:sz w:val="20"/>
          <w:szCs w:val="20"/>
          <w:lang w:eastAsia="x-none"/>
        </w:rPr>
        <w:t>E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 </w:t>
      </w:r>
      <w:r>
        <w:rPr>
          <w:rFonts w:cstheme="minorHAnsi"/>
          <w:bCs/>
          <w:sz w:val="20"/>
          <w:szCs w:val="20"/>
          <w:lang w:eastAsia="x-none"/>
        </w:rPr>
        <w:t xml:space="preserve">Budżet projektu należy wypełnić w całości sekcję </w:t>
      </w:r>
      <w:r w:rsidRPr="0059091D">
        <w:rPr>
          <w:rFonts w:cstheme="minorHAnsi"/>
          <w:bCs/>
          <w:sz w:val="20"/>
          <w:szCs w:val="20"/>
          <w:lang w:eastAsia="x-none"/>
        </w:rPr>
        <w:t>B Wnioskodawcy i realizatorzy</w:t>
      </w:r>
      <w:r>
        <w:rPr>
          <w:rFonts w:cstheme="minorHAnsi"/>
          <w:bCs/>
          <w:sz w:val="20"/>
          <w:szCs w:val="20"/>
          <w:lang w:eastAsia="x-none"/>
        </w:rPr>
        <w:t>.</w:t>
      </w:r>
    </w:p>
    <w:p w14:paraId="43B378B3" w14:textId="77777777" w:rsidR="0058359C" w:rsidRPr="0059091D" w:rsidRDefault="0058359C" w:rsidP="0058359C">
      <w:pPr>
        <w:jc w:val="both"/>
        <w:rPr>
          <w:rFonts w:cstheme="minorHAnsi"/>
          <w:bCs/>
          <w:sz w:val="20"/>
          <w:szCs w:val="20"/>
        </w:rPr>
      </w:pPr>
      <w:r w:rsidRPr="000D1FDA">
        <w:rPr>
          <w:rFonts w:cstheme="minorHAnsi"/>
          <w:b/>
          <w:color w:val="FF0000"/>
          <w:sz w:val="20"/>
          <w:szCs w:val="20"/>
        </w:rPr>
        <w:t>Uwaga!</w:t>
      </w:r>
      <w:r>
        <w:rPr>
          <w:rFonts w:cstheme="minorHAnsi"/>
          <w:b/>
          <w:color w:val="FF0000"/>
          <w:sz w:val="20"/>
          <w:szCs w:val="20"/>
        </w:rPr>
        <w:t xml:space="preserve"> </w:t>
      </w:r>
      <w:r>
        <w:rPr>
          <w:rFonts w:cstheme="minorHAnsi"/>
          <w:bCs/>
          <w:sz w:val="20"/>
          <w:szCs w:val="20"/>
        </w:rPr>
        <w:t xml:space="preserve">Wydatki należy wpisywać w tej samej kolejności co wydatki w pliku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Cs/>
          <w:sz w:val="20"/>
          <w:szCs w:val="20"/>
          <w:lang w:eastAsia="x-none"/>
        </w:rPr>
        <w:t>.</w:t>
      </w:r>
    </w:p>
    <w:p w14:paraId="572A3D86" w14:textId="77777777" w:rsidR="0058359C" w:rsidRDefault="0058359C" w:rsidP="0058359C">
      <w:pPr>
        <w:jc w:val="center"/>
        <w:rPr>
          <w:rFonts w:cstheme="minorHAnsi"/>
          <w:b/>
          <w:bCs/>
          <w:sz w:val="20"/>
          <w:szCs w:val="20"/>
        </w:rPr>
      </w:pPr>
    </w:p>
    <w:p w14:paraId="0A8716FF" w14:textId="77777777" w:rsidR="0058359C" w:rsidRDefault="0058359C" w:rsidP="0058359C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Dodawanie wydatków/kosztów</w:t>
      </w:r>
    </w:p>
    <w:p w14:paraId="7B89FBE4" w14:textId="77777777" w:rsidR="0058359C" w:rsidRDefault="0058359C" w:rsidP="0058359C">
      <w:pPr>
        <w:jc w:val="center"/>
        <w:rPr>
          <w:rFonts w:cstheme="minorHAnsi"/>
          <w:b/>
          <w:bCs/>
          <w:sz w:val="20"/>
          <w:szCs w:val="20"/>
        </w:rPr>
      </w:pPr>
    </w:p>
    <w:p w14:paraId="77915010" w14:textId="46F0F438" w:rsidR="0058359C" w:rsidRPr="0059091D" w:rsidRDefault="0058359C" w:rsidP="0058359C">
      <w:pPr>
        <w:jc w:val="both"/>
        <w:rPr>
          <w:rFonts w:cstheme="minorHAnsi"/>
          <w:sz w:val="20"/>
          <w:szCs w:val="20"/>
        </w:rPr>
      </w:pPr>
      <w:r w:rsidRPr="0059091D">
        <w:rPr>
          <w:rFonts w:cstheme="minorHAnsi"/>
          <w:sz w:val="20"/>
          <w:szCs w:val="20"/>
        </w:rPr>
        <w:t>Budżet projektu składa się z następujący</w:t>
      </w:r>
      <w:r>
        <w:rPr>
          <w:rFonts w:cstheme="minorHAnsi"/>
          <w:sz w:val="20"/>
          <w:szCs w:val="20"/>
        </w:rPr>
        <w:t>ch</w:t>
      </w:r>
      <w:r w:rsidRPr="0059091D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zadań</w:t>
      </w:r>
      <w:r w:rsidRPr="0059091D">
        <w:rPr>
          <w:rFonts w:cstheme="minorHAnsi"/>
          <w:sz w:val="20"/>
          <w:szCs w:val="20"/>
        </w:rPr>
        <w:t xml:space="preserve">, które są ujęte w </w:t>
      </w:r>
      <w:r>
        <w:rPr>
          <w:rFonts w:cstheme="minorHAnsi"/>
          <w:sz w:val="20"/>
          <w:szCs w:val="20"/>
        </w:rPr>
        <w:t>następujących</w:t>
      </w:r>
      <w:r w:rsidRPr="0059091D">
        <w:rPr>
          <w:rFonts w:cstheme="minorHAnsi"/>
          <w:sz w:val="20"/>
          <w:szCs w:val="20"/>
        </w:rPr>
        <w:t xml:space="preserve"> kategoriach kosztów</w:t>
      </w:r>
      <w:r>
        <w:rPr>
          <w:rFonts w:cstheme="minorHAnsi"/>
          <w:sz w:val="20"/>
          <w:szCs w:val="20"/>
        </w:rPr>
        <w:t xml:space="preserve"> i limitów</w:t>
      </w:r>
      <w:r w:rsidR="00AE65B7">
        <w:rPr>
          <w:rFonts w:cstheme="minorHAnsi"/>
          <w:sz w:val="20"/>
          <w:szCs w:val="20"/>
        </w:rPr>
        <w:t xml:space="preserve"> (należy wybrać jeden lub kilka limitów określonych w Regulaminie wyboru projektów)</w:t>
      </w:r>
      <w:r w:rsidRPr="0059091D">
        <w:rPr>
          <w:rFonts w:cstheme="minorHAnsi"/>
          <w:sz w:val="20"/>
          <w:szCs w:val="20"/>
        </w:rPr>
        <w:t>:</w:t>
      </w:r>
    </w:p>
    <w:p w14:paraId="445C6443" w14:textId="77777777" w:rsidR="0058359C" w:rsidRDefault="0058359C" w:rsidP="0058359C">
      <w:pPr>
        <w:rPr>
          <w:rFonts w:cstheme="minorHAnsi"/>
          <w:sz w:val="20"/>
          <w:szCs w:val="20"/>
          <w:lang w:eastAsia="x-none"/>
        </w:rPr>
      </w:pPr>
    </w:p>
    <w:p w14:paraId="5C8ED487" w14:textId="77777777" w:rsidR="0058359C" w:rsidRDefault="0058359C" w:rsidP="00961365">
      <w:pPr>
        <w:ind w:right="450"/>
        <w:jc w:val="both"/>
        <w:rPr>
          <w:sz w:val="20"/>
          <w:szCs w:val="20"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6"/>
        <w:gridCol w:w="3888"/>
        <w:gridCol w:w="3751"/>
        <w:gridCol w:w="4754"/>
      </w:tblGrid>
      <w:tr w:rsidR="0058359C" w:rsidRPr="00AA3BE0" w14:paraId="4ECA4584" w14:textId="77777777" w:rsidTr="006C3C7F">
        <w:trPr>
          <w:trHeight w:val="126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072356EC" w14:textId="77777777" w:rsidR="0058359C" w:rsidRPr="00AA3BE0" w:rsidRDefault="0058359C" w:rsidP="006C3C7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auto"/>
            <w:vAlign w:val="center"/>
            <w:hideMark/>
          </w:tcPr>
          <w:p w14:paraId="71CA544D" w14:textId="77777777" w:rsidR="0058359C" w:rsidRPr="00AA3BE0" w:rsidRDefault="0058359C" w:rsidP="006C3C7F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A3BE0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Nazwa zadania</w:t>
            </w:r>
          </w:p>
        </w:tc>
        <w:tc>
          <w:tcPr>
            <w:tcW w:w="3751" w:type="dxa"/>
            <w:shd w:val="clear" w:color="auto" w:fill="auto"/>
            <w:vAlign w:val="center"/>
            <w:hideMark/>
          </w:tcPr>
          <w:p w14:paraId="7A11137E" w14:textId="77777777" w:rsidR="0058359C" w:rsidRPr="00AA3BE0" w:rsidRDefault="0058359C" w:rsidP="006C3C7F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A3BE0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Kategoria kosztów</w:t>
            </w:r>
          </w:p>
        </w:tc>
        <w:tc>
          <w:tcPr>
            <w:tcW w:w="4754" w:type="dxa"/>
            <w:shd w:val="clear" w:color="auto" w:fill="auto"/>
            <w:vAlign w:val="center"/>
            <w:hideMark/>
          </w:tcPr>
          <w:p w14:paraId="7C25BCD6" w14:textId="77777777" w:rsidR="0058359C" w:rsidRPr="00AA3BE0" w:rsidRDefault="0058359C" w:rsidP="006C3C7F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A3BE0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Limity</w:t>
            </w:r>
          </w:p>
        </w:tc>
      </w:tr>
      <w:tr w:rsidR="00B35120" w:rsidRPr="00AA3BE0" w14:paraId="6AE7AF31" w14:textId="77777777" w:rsidTr="006C3C7F">
        <w:trPr>
          <w:trHeight w:val="44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40D9C8D2" w14:textId="0B3B89FE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Zadanie 1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7DFA0165" w14:textId="0441AA7A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Wydatki audytowe</w:t>
            </w:r>
          </w:p>
        </w:tc>
        <w:tc>
          <w:tcPr>
            <w:tcW w:w="3751" w:type="dxa"/>
            <w:shd w:val="clear" w:color="auto" w:fill="auto"/>
            <w:noWrap/>
            <w:vAlign w:val="center"/>
            <w:hideMark/>
          </w:tcPr>
          <w:p w14:paraId="7B14691D" w14:textId="57B7B962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Roboty budowlane</w:t>
            </w:r>
          </w:p>
        </w:tc>
        <w:tc>
          <w:tcPr>
            <w:tcW w:w="4754" w:type="dxa"/>
            <w:shd w:val="clear" w:color="auto" w:fill="auto"/>
            <w:noWrap/>
            <w:vAlign w:val="center"/>
            <w:hideMark/>
          </w:tcPr>
          <w:p w14:paraId="7A3500A7" w14:textId="77777777" w:rsidR="00B3512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wydatki na dostępność – jeśli dotyczy</w:t>
            </w:r>
          </w:p>
          <w:p w14:paraId="0C9929DD" w14:textId="7FF07F68" w:rsidR="00A95169" w:rsidRPr="00AA3BE0" w:rsidRDefault="00A95169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pomoc publiczna</w:t>
            </w:r>
            <w:r w:rsidR="006441A5">
              <w:rPr>
                <w:rFonts w:cstheme="minorHAnsi"/>
                <w:color w:val="000000"/>
                <w:sz w:val="20"/>
                <w:szCs w:val="20"/>
              </w:rPr>
              <w:t xml:space="preserve"> – jeśli dotyczy</w:t>
            </w:r>
            <w:r w:rsidR="006441A5"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</w:tc>
      </w:tr>
      <w:tr w:rsidR="00B35120" w:rsidRPr="00AA3BE0" w14:paraId="31D7606F" w14:textId="77777777" w:rsidTr="006C3C7F">
        <w:trPr>
          <w:trHeight w:val="44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5538D593" w14:textId="345DA833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Zadanie 2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00663C1A" w14:textId="1572E59A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Pozostałe roboty budowlane</w:t>
            </w:r>
          </w:p>
        </w:tc>
        <w:tc>
          <w:tcPr>
            <w:tcW w:w="3751" w:type="dxa"/>
            <w:shd w:val="clear" w:color="auto" w:fill="auto"/>
            <w:noWrap/>
            <w:vAlign w:val="center"/>
            <w:hideMark/>
          </w:tcPr>
          <w:p w14:paraId="6D1C60CC" w14:textId="1391CF01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Roboty budowlane</w:t>
            </w:r>
          </w:p>
        </w:tc>
        <w:tc>
          <w:tcPr>
            <w:tcW w:w="4754" w:type="dxa"/>
            <w:shd w:val="clear" w:color="auto" w:fill="auto"/>
            <w:noWrap/>
            <w:vAlign w:val="center"/>
            <w:hideMark/>
          </w:tcPr>
          <w:p w14:paraId="7BF7144A" w14:textId="77777777" w:rsidR="00A95169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wydatki na dostępność – jeśli dotyczy</w:t>
            </w:r>
          </w:p>
          <w:p w14:paraId="2E95547F" w14:textId="7412FB42" w:rsidR="00B35120" w:rsidRPr="00AA3BE0" w:rsidRDefault="00A95169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pomoc de minimis</w:t>
            </w:r>
            <w:r w:rsidR="00B35120"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  <w:r w:rsidR="006441A5">
              <w:rPr>
                <w:rFonts w:cstheme="minorHAnsi"/>
                <w:color w:val="000000"/>
                <w:sz w:val="20"/>
                <w:szCs w:val="20"/>
              </w:rPr>
              <w:t xml:space="preserve"> – jeśli dotyczy</w:t>
            </w:r>
            <w:r w:rsidR="006441A5"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</w:tc>
      </w:tr>
      <w:tr w:rsidR="00B35120" w:rsidRPr="00AA3BE0" w14:paraId="2B99923B" w14:textId="77777777" w:rsidTr="006C3C7F">
        <w:trPr>
          <w:trHeight w:val="44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2E9B4310" w14:textId="4C7712B3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Zadanie 3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15689442" w14:textId="3AEF7F71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Prace przygotowawcze</w:t>
            </w:r>
          </w:p>
        </w:tc>
        <w:tc>
          <w:tcPr>
            <w:tcW w:w="3751" w:type="dxa"/>
            <w:shd w:val="clear" w:color="auto" w:fill="auto"/>
            <w:noWrap/>
            <w:vAlign w:val="center"/>
            <w:hideMark/>
          </w:tcPr>
          <w:p w14:paraId="680C5A7A" w14:textId="4A932ED4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Usługi zewnętrzne</w:t>
            </w:r>
          </w:p>
        </w:tc>
        <w:tc>
          <w:tcPr>
            <w:tcW w:w="4754" w:type="dxa"/>
            <w:shd w:val="clear" w:color="auto" w:fill="auto"/>
            <w:noWrap/>
            <w:vAlign w:val="center"/>
            <w:hideMark/>
          </w:tcPr>
          <w:p w14:paraId="0B2C0E6D" w14:textId="77777777" w:rsidR="00B3512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wydatki na dostępność – jeśli dotyczy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  <w:p w14:paraId="0D059E60" w14:textId="173E0A6A" w:rsidR="00A95169" w:rsidRPr="00AA3BE0" w:rsidRDefault="00A95169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pomoc de minimis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  <w:r w:rsidR="006441A5">
              <w:rPr>
                <w:rFonts w:cstheme="minorHAnsi"/>
                <w:color w:val="000000"/>
                <w:sz w:val="20"/>
                <w:szCs w:val="20"/>
              </w:rPr>
              <w:t>– jeśli dotyczy</w:t>
            </w:r>
            <w:r w:rsidR="006441A5"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</w:tc>
      </w:tr>
      <w:tr w:rsidR="00B35120" w:rsidRPr="00AA3BE0" w14:paraId="7FC86455" w14:textId="77777777" w:rsidTr="006C3C7F">
        <w:trPr>
          <w:trHeight w:val="44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3D8BB49B" w14:textId="39CBCC80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Zadanie 4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339C699D" w14:textId="3ED44E93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Działania edukacyjne/doradcze</w:t>
            </w:r>
          </w:p>
        </w:tc>
        <w:tc>
          <w:tcPr>
            <w:tcW w:w="3751" w:type="dxa"/>
            <w:shd w:val="clear" w:color="auto" w:fill="auto"/>
            <w:noWrap/>
            <w:vAlign w:val="center"/>
            <w:hideMark/>
          </w:tcPr>
          <w:p w14:paraId="128C7492" w14:textId="2547859C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Usługi zewnętrzne</w:t>
            </w:r>
          </w:p>
        </w:tc>
        <w:tc>
          <w:tcPr>
            <w:tcW w:w="4754" w:type="dxa"/>
            <w:shd w:val="clear" w:color="auto" w:fill="auto"/>
            <w:noWrap/>
            <w:vAlign w:val="center"/>
            <w:hideMark/>
          </w:tcPr>
          <w:p w14:paraId="428E79C4" w14:textId="77777777" w:rsidR="00B3512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wydatki na dostępność – jeśli dotyczy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  <w:p w14:paraId="59467A23" w14:textId="42224C84" w:rsidR="00A95169" w:rsidRPr="0058359C" w:rsidRDefault="00A95169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pomoc de minimis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  <w:r w:rsidR="006441A5">
              <w:rPr>
                <w:rFonts w:cstheme="minorHAnsi"/>
                <w:color w:val="000000"/>
                <w:sz w:val="20"/>
                <w:szCs w:val="20"/>
              </w:rPr>
              <w:t>– jeśli dotyczy</w:t>
            </w:r>
            <w:r w:rsidR="006441A5"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</w:tc>
      </w:tr>
      <w:tr w:rsidR="00B35120" w:rsidRPr="00AA3BE0" w14:paraId="3751D6AA" w14:textId="77777777" w:rsidTr="006C3C7F">
        <w:trPr>
          <w:trHeight w:val="44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45BE05FE" w14:textId="6858183A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Zadanie 5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25F8B785" w14:textId="08413E31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Wkład niepieniężny (Nieruchomości)</w:t>
            </w:r>
          </w:p>
        </w:tc>
        <w:tc>
          <w:tcPr>
            <w:tcW w:w="3751" w:type="dxa"/>
            <w:shd w:val="clear" w:color="auto" w:fill="auto"/>
            <w:noWrap/>
            <w:vAlign w:val="center"/>
            <w:hideMark/>
          </w:tcPr>
          <w:p w14:paraId="51A51F6A" w14:textId="1FD47099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Nieruchomości</w:t>
            </w:r>
          </w:p>
        </w:tc>
        <w:tc>
          <w:tcPr>
            <w:tcW w:w="4754" w:type="dxa"/>
            <w:shd w:val="clear" w:color="auto" w:fill="auto"/>
            <w:noWrap/>
            <w:vAlign w:val="center"/>
            <w:hideMark/>
          </w:tcPr>
          <w:p w14:paraId="5CCF816F" w14:textId="77777777" w:rsidR="00B35120" w:rsidRPr="00AA3BE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wydatki na dostępność – jeśli dotyczy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  <w:p w14:paraId="1FA55AAA" w14:textId="77777777" w:rsidR="00B35120" w:rsidRPr="00AA3BE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 w:rsidRPr="00AA3BE0">
              <w:rPr>
                <w:rFonts w:cstheme="minorHAnsi"/>
                <w:bCs/>
                <w:sz w:val="20"/>
                <w:szCs w:val="20"/>
                <w:lang w:eastAsia="x-none"/>
              </w:rPr>
              <w:t>wydatki poniesione na zakup nieruchomości</w:t>
            </w:r>
          </w:p>
          <w:p w14:paraId="0FE1E59A" w14:textId="77777777" w:rsidR="00B35120" w:rsidRPr="00A95169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 w:rsidRPr="00AA3BE0">
              <w:rPr>
                <w:rFonts w:cstheme="minorHAnsi"/>
                <w:bCs/>
                <w:sz w:val="20"/>
                <w:szCs w:val="20"/>
                <w:lang w:eastAsia="x-none"/>
              </w:rPr>
              <w:t>wkład niepieniężny</w:t>
            </w:r>
          </w:p>
          <w:p w14:paraId="2593EF58" w14:textId="38DE2CC9" w:rsidR="00A95169" w:rsidRPr="00AA3BE0" w:rsidRDefault="00A95169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pomoc de minimis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  <w:r w:rsidR="006441A5">
              <w:rPr>
                <w:rFonts w:cstheme="minorHAnsi"/>
                <w:color w:val="000000"/>
                <w:sz w:val="20"/>
                <w:szCs w:val="20"/>
              </w:rPr>
              <w:t>– jeśli dotyczy</w:t>
            </w:r>
            <w:r w:rsidR="006441A5"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</w:tc>
      </w:tr>
      <w:tr w:rsidR="00B35120" w:rsidRPr="00AA3BE0" w14:paraId="551F3BCB" w14:textId="77777777" w:rsidTr="006C3C7F">
        <w:trPr>
          <w:trHeight w:val="44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59A50D79" w14:textId="551D8A27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Zadanie 6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2C02D35E" w14:textId="4F26701B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Koszty pośrednie</w:t>
            </w:r>
          </w:p>
        </w:tc>
        <w:tc>
          <w:tcPr>
            <w:tcW w:w="3751" w:type="dxa"/>
            <w:shd w:val="clear" w:color="auto" w:fill="auto"/>
            <w:noWrap/>
            <w:vAlign w:val="center"/>
            <w:hideMark/>
          </w:tcPr>
          <w:p w14:paraId="03739305" w14:textId="29C94B6D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Koszty pośrednie</w:t>
            </w:r>
          </w:p>
        </w:tc>
        <w:tc>
          <w:tcPr>
            <w:tcW w:w="4754" w:type="dxa"/>
            <w:shd w:val="clear" w:color="auto" w:fill="auto"/>
            <w:noWrap/>
            <w:vAlign w:val="center"/>
            <w:hideMark/>
          </w:tcPr>
          <w:p w14:paraId="7F76C54E" w14:textId="77777777" w:rsidR="00B3512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wydatki na dostępność – jeśli dotyczy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  <w:p w14:paraId="01B39D4D" w14:textId="2317E88C" w:rsidR="00A95169" w:rsidRDefault="00A95169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pomoc de minimis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  <w:r w:rsidR="006441A5">
              <w:rPr>
                <w:rFonts w:cstheme="minorHAnsi"/>
                <w:color w:val="000000"/>
                <w:sz w:val="20"/>
                <w:szCs w:val="20"/>
              </w:rPr>
              <w:t>– jeśli dotyczy</w:t>
            </w:r>
            <w:r w:rsidR="006441A5"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  <w:p w14:paraId="7ACAE977" w14:textId="45FCE776" w:rsidR="006441A5" w:rsidRDefault="006441A5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promocja– jeśli dotyczy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  <w:p w14:paraId="511CD938" w14:textId="266245AE" w:rsidR="006441A5" w:rsidRDefault="006441A5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zarządzanie projektem – jeśli dotyczy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  <w:p w14:paraId="253DF651" w14:textId="1DD2D382" w:rsidR="00A95169" w:rsidRPr="00AA3BE0" w:rsidRDefault="00A95169" w:rsidP="006441A5">
            <w:pPr>
              <w:pStyle w:val="Akapitzlist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6D4BD74D" w14:textId="77777777" w:rsidR="0058359C" w:rsidRDefault="0058359C" w:rsidP="0058359C">
      <w:pPr>
        <w:jc w:val="both"/>
        <w:rPr>
          <w:rFonts w:cstheme="minorHAnsi"/>
          <w:b/>
          <w:bCs/>
          <w:sz w:val="20"/>
          <w:szCs w:val="20"/>
        </w:rPr>
      </w:pPr>
    </w:p>
    <w:p w14:paraId="118FA494" w14:textId="77777777" w:rsidR="0058359C" w:rsidRDefault="0058359C" w:rsidP="0058359C">
      <w:pPr>
        <w:jc w:val="both"/>
        <w:rPr>
          <w:rFonts w:cstheme="minorHAnsi"/>
          <w:b/>
          <w:bCs/>
          <w:sz w:val="20"/>
          <w:szCs w:val="20"/>
        </w:rPr>
      </w:pPr>
    </w:p>
    <w:p w14:paraId="1250C5B9" w14:textId="2D404E9D" w:rsidR="0058359C" w:rsidRDefault="006441A5" w:rsidP="00D25B85">
      <w:pPr>
        <w:jc w:val="both"/>
        <w:rPr>
          <w:rFonts w:cstheme="minorHAnsi"/>
          <w:bCs/>
          <w:sz w:val="20"/>
          <w:szCs w:val="20"/>
          <w:lang w:eastAsia="x-none"/>
        </w:rPr>
      </w:pPr>
      <w:r>
        <w:rPr>
          <w:rFonts w:cstheme="minorHAnsi"/>
          <w:bCs/>
          <w:sz w:val="20"/>
          <w:szCs w:val="20"/>
          <w:lang w:eastAsia="x-none"/>
        </w:rPr>
        <w:t>L</w:t>
      </w:r>
      <w:r w:rsidR="0058359C">
        <w:rPr>
          <w:rFonts w:cstheme="minorHAnsi"/>
          <w:bCs/>
          <w:sz w:val="20"/>
          <w:szCs w:val="20"/>
          <w:lang w:eastAsia="x-none"/>
        </w:rPr>
        <w:t>imity pn. „</w:t>
      </w:r>
      <w:r w:rsidR="00D25B85" w:rsidRPr="00D25B85">
        <w:rPr>
          <w:rFonts w:cstheme="minorHAnsi"/>
          <w:bCs/>
          <w:sz w:val="20"/>
          <w:szCs w:val="20"/>
          <w:lang w:eastAsia="x-none"/>
        </w:rPr>
        <w:t>wydatki na dostęp</w:t>
      </w:r>
      <w:r w:rsidR="00D25B85">
        <w:rPr>
          <w:rFonts w:cstheme="minorHAnsi"/>
          <w:bCs/>
          <w:sz w:val="20"/>
          <w:szCs w:val="20"/>
          <w:lang w:eastAsia="x-none"/>
        </w:rPr>
        <w:t>ność”, „p</w:t>
      </w:r>
      <w:r w:rsidR="00D25B85" w:rsidRPr="00D25B85">
        <w:rPr>
          <w:rFonts w:cstheme="minorHAnsi"/>
          <w:bCs/>
          <w:sz w:val="20"/>
          <w:szCs w:val="20"/>
          <w:lang w:eastAsia="x-none"/>
        </w:rPr>
        <w:t>romocja</w:t>
      </w:r>
      <w:r w:rsidR="00D25B85">
        <w:rPr>
          <w:rFonts w:cstheme="minorHAnsi"/>
          <w:bCs/>
          <w:sz w:val="20"/>
          <w:szCs w:val="20"/>
          <w:lang w:eastAsia="x-none"/>
        </w:rPr>
        <w:t>”, „</w:t>
      </w:r>
      <w:r w:rsidR="00D25B85" w:rsidRPr="00D25B85">
        <w:rPr>
          <w:rFonts w:cstheme="minorHAnsi"/>
          <w:bCs/>
          <w:sz w:val="20"/>
          <w:szCs w:val="20"/>
          <w:lang w:eastAsia="x-none"/>
        </w:rPr>
        <w:t>zarządzanie projektem</w:t>
      </w:r>
      <w:r w:rsidR="0058359C">
        <w:rPr>
          <w:rFonts w:cstheme="minorHAnsi"/>
          <w:bCs/>
          <w:sz w:val="20"/>
          <w:szCs w:val="20"/>
          <w:lang w:eastAsia="x-none"/>
        </w:rPr>
        <w:t xml:space="preserve">”, należy zaznaczyć tylko w sytuacji, </w:t>
      </w:r>
      <w:r w:rsidR="0058359C" w:rsidRPr="002D6D43">
        <w:rPr>
          <w:rFonts w:cstheme="minorHAnsi"/>
          <w:b/>
          <w:sz w:val="20"/>
          <w:szCs w:val="20"/>
          <w:lang w:eastAsia="x-none"/>
        </w:rPr>
        <w:t xml:space="preserve">gdy część kosztów na </w:t>
      </w:r>
      <w:r w:rsidR="00D25B85">
        <w:rPr>
          <w:rFonts w:cstheme="minorHAnsi"/>
          <w:b/>
          <w:sz w:val="20"/>
          <w:szCs w:val="20"/>
          <w:lang w:eastAsia="x-none"/>
        </w:rPr>
        <w:t>dany limit</w:t>
      </w:r>
      <w:r w:rsidR="0058359C" w:rsidRPr="002D6D43">
        <w:rPr>
          <w:rFonts w:cstheme="minorHAnsi"/>
          <w:b/>
          <w:sz w:val="20"/>
          <w:szCs w:val="20"/>
          <w:lang w:eastAsia="x-none"/>
        </w:rPr>
        <w:t xml:space="preserve"> stanowi większościowy udział w danej pozycji budżetowej</w:t>
      </w:r>
      <w:r w:rsidR="0058359C" w:rsidRPr="002D6D43">
        <w:rPr>
          <w:rFonts w:cstheme="minorHAnsi"/>
          <w:bCs/>
          <w:sz w:val="20"/>
          <w:szCs w:val="20"/>
          <w:lang w:eastAsia="x-none"/>
        </w:rPr>
        <w:t>.</w:t>
      </w:r>
    </w:p>
    <w:p w14:paraId="3FBE0853" w14:textId="77777777" w:rsidR="0058359C" w:rsidRPr="002D6D43" w:rsidRDefault="0058359C" w:rsidP="0058359C">
      <w:pPr>
        <w:jc w:val="both"/>
        <w:rPr>
          <w:rFonts w:cstheme="minorHAnsi"/>
          <w:bCs/>
          <w:sz w:val="20"/>
          <w:szCs w:val="20"/>
          <w:lang w:eastAsia="x-none"/>
        </w:rPr>
      </w:pPr>
    </w:p>
    <w:p w14:paraId="785221E1" w14:textId="05BAFB75" w:rsidR="0058359C" w:rsidRPr="002D6D43" w:rsidRDefault="0058359C" w:rsidP="0058359C">
      <w:pPr>
        <w:autoSpaceDE w:val="0"/>
        <w:autoSpaceDN w:val="0"/>
        <w:adjustRightInd w:val="0"/>
        <w:jc w:val="both"/>
        <w:rPr>
          <w:rFonts w:cstheme="minorHAnsi"/>
          <w:bCs/>
          <w:sz w:val="20"/>
          <w:szCs w:val="20"/>
          <w:lang w:eastAsia="x-none"/>
        </w:rPr>
      </w:pPr>
      <w:r>
        <w:rPr>
          <w:rFonts w:cstheme="minorHAnsi"/>
          <w:b/>
          <w:bCs/>
          <w:sz w:val="20"/>
          <w:szCs w:val="20"/>
        </w:rPr>
        <w:t>*</w:t>
      </w:r>
      <w:r w:rsidRPr="002D6D43">
        <w:rPr>
          <w:rFonts w:cstheme="minorHAnsi"/>
          <w:b/>
          <w:bCs/>
          <w:sz w:val="20"/>
          <w:szCs w:val="20"/>
        </w:rPr>
        <w:t>Dostępność</w:t>
      </w:r>
      <w:r w:rsidRPr="002D6D43">
        <w:rPr>
          <w:rFonts w:cstheme="minorHAnsi"/>
          <w:sz w:val="20"/>
          <w:szCs w:val="20"/>
        </w:rPr>
        <w:t xml:space="preserve"> – oznacza możliwość korzystania z infrastruktury, transportu, technologii i systemów informacyjno-komunikacyjnych oraz produktów i usług. Pozwala ona osobom, które mogą być wykluczone (ze względu na różne przesłanki wymienione w rozporządzeniu ogólnym), w szczególności osobom z niepełnosprawnościami i starszym na korzystanie z nich na zasadzie równości z innymi osobami. Podstawą wykluczenia może być np. wiek, tymczasowa niepełnosprawność, opieka nad dziećmi itd. W przypadku projektów realizowanych w polityce spójności, dostępność oznacza, że wszystkie ich produkty (w tym także udzielane usługi) mogą być wykorzystywane (używane) przez każdą osobę. Przykładami tych produktów są: strona lub aplikacja internetowa, materiały szkoleniowe, konferencja, wybudowane lub modernizowane (W przypadku modernizacji dostępność dotyczy co najmniej tych elementów budynku, które były</w:t>
      </w:r>
      <w:r>
        <w:rPr>
          <w:rFonts w:cstheme="minorHAnsi"/>
          <w:sz w:val="20"/>
          <w:szCs w:val="20"/>
        </w:rPr>
        <w:t xml:space="preserve"> </w:t>
      </w:r>
      <w:r w:rsidRPr="002D6D43">
        <w:rPr>
          <w:rFonts w:cstheme="minorHAnsi"/>
          <w:sz w:val="20"/>
          <w:szCs w:val="20"/>
        </w:rPr>
        <w:t>przedmiotem dofinansowania z funduszy unijnych) obiekty, zakupione środki transportu</w:t>
      </w:r>
    </w:p>
    <w:p w14:paraId="511D5CB3" w14:textId="27C30D64" w:rsidR="0058359C" w:rsidRDefault="0058359C" w:rsidP="00961365">
      <w:pPr>
        <w:ind w:right="450"/>
        <w:jc w:val="both"/>
        <w:rPr>
          <w:sz w:val="20"/>
          <w:szCs w:val="20"/>
        </w:rPr>
      </w:pPr>
    </w:p>
    <w:p w14:paraId="0C34F50A" w14:textId="77777777" w:rsidR="00D25B85" w:rsidRDefault="00D25B85" w:rsidP="00B35120">
      <w:pPr>
        <w:jc w:val="center"/>
        <w:rPr>
          <w:rFonts w:cstheme="minorHAnsi"/>
          <w:b/>
          <w:sz w:val="20"/>
          <w:szCs w:val="20"/>
          <w:u w:val="single"/>
          <w:lang w:eastAsia="x-none"/>
        </w:rPr>
      </w:pPr>
    </w:p>
    <w:p w14:paraId="053DDC78" w14:textId="77777777" w:rsidR="00D25B85" w:rsidRDefault="00D25B85" w:rsidP="00B35120">
      <w:pPr>
        <w:jc w:val="center"/>
        <w:rPr>
          <w:rFonts w:cstheme="minorHAnsi"/>
          <w:b/>
          <w:sz w:val="20"/>
          <w:szCs w:val="20"/>
          <w:u w:val="single"/>
          <w:lang w:eastAsia="x-none"/>
        </w:rPr>
      </w:pPr>
    </w:p>
    <w:p w14:paraId="5C8CCA6C" w14:textId="66A93AB3" w:rsidR="00B35120" w:rsidRDefault="00B35120" w:rsidP="00B35120">
      <w:pPr>
        <w:jc w:val="center"/>
        <w:rPr>
          <w:rFonts w:cstheme="minorHAnsi"/>
          <w:b/>
          <w:sz w:val="20"/>
          <w:szCs w:val="20"/>
          <w:u w:val="single"/>
          <w:lang w:eastAsia="x-none"/>
        </w:rPr>
      </w:pPr>
      <w:r w:rsidRPr="00C424FD">
        <w:rPr>
          <w:rFonts w:cstheme="minorHAnsi"/>
          <w:b/>
          <w:sz w:val="20"/>
          <w:szCs w:val="20"/>
          <w:u w:val="single"/>
          <w:lang w:eastAsia="x-none"/>
        </w:rPr>
        <w:lastRenderedPageBreak/>
        <w:t xml:space="preserve">Dodawanie wydatków/kosztów w ramach </w:t>
      </w:r>
      <w:r>
        <w:rPr>
          <w:rFonts w:cstheme="minorHAnsi"/>
          <w:b/>
          <w:sz w:val="20"/>
          <w:szCs w:val="20"/>
          <w:u w:val="single"/>
          <w:lang w:eastAsia="x-none"/>
        </w:rPr>
        <w:t>poszczególnych zadań</w:t>
      </w:r>
    </w:p>
    <w:p w14:paraId="203E8AD8" w14:textId="77777777" w:rsidR="00B35120" w:rsidRDefault="00B35120" w:rsidP="00B35120">
      <w:pPr>
        <w:jc w:val="both"/>
        <w:rPr>
          <w:rFonts w:cstheme="minorHAnsi"/>
          <w:b/>
          <w:bCs/>
          <w:sz w:val="20"/>
          <w:szCs w:val="20"/>
        </w:rPr>
      </w:pPr>
    </w:p>
    <w:p w14:paraId="1A6152BE" w14:textId="77777777" w:rsidR="00B35120" w:rsidRDefault="00B35120" w:rsidP="00B35120">
      <w:pPr>
        <w:jc w:val="both"/>
        <w:rPr>
          <w:rFonts w:cstheme="minorHAnsi"/>
          <w:sz w:val="20"/>
          <w:szCs w:val="20"/>
        </w:rPr>
      </w:pPr>
      <w:r w:rsidRPr="00735401">
        <w:rPr>
          <w:rFonts w:cstheme="minorHAnsi"/>
          <w:sz w:val="20"/>
          <w:szCs w:val="20"/>
        </w:rPr>
        <w:t xml:space="preserve">Po uzupełnieniu i zapisaniu Sekcji D – Zadania, należy przejść do Sekcji E Budżet projektu. </w:t>
      </w:r>
      <w:r>
        <w:rPr>
          <w:rFonts w:cstheme="minorHAnsi"/>
          <w:sz w:val="20"/>
          <w:szCs w:val="20"/>
        </w:rPr>
        <w:t>Prawidłowe wypełnienie Sekcji D pozwoli na uzyskanie następującej Sekcji E:</w:t>
      </w:r>
    </w:p>
    <w:p w14:paraId="4333756A" w14:textId="36C13B1B" w:rsidR="00651D26" w:rsidRDefault="00651D26" w:rsidP="00651D26">
      <w:pPr>
        <w:jc w:val="both"/>
        <w:rPr>
          <w:rFonts w:cstheme="minorHAnsi"/>
          <w:color w:val="ED7D31" w:themeColor="accent2"/>
          <w:sz w:val="20"/>
          <w:szCs w:val="20"/>
          <w:lang w:eastAsia="x-none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75911063" wp14:editId="48273200">
            <wp:simplePos x="0" y="0"/>
            <wp:positionH relativeFrom="column">
              <wp:posOffset>46355</wp:posOffset>
            </wp:positionH>
            <wp:positionV relativeFrom="paragraph">
              <wp:posOffset>314325</wp:posOffset>
            </wp:positionV>
            <wp:extent cx="9271635" cy="3126105"/>
            <wp:effectExtent l="0" t="0" r="0" b="0"/>
            <wp:wrapTopAndBottom/>
            <wp:docPr id="2084824624" name="Obraz 9" descr="Obraz zawierający zrzut ekranu, Jaskrawoniebieski, Równolegle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824624" name="Obraz 9" descr="Obraz zawierający zrzut ekranu, Jaskrawoniebieski, Równolegle, linia&#10;&#10;Opis wygenerowany automatyczni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63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0"/>
          <w:szCs w:val="20"/>
        </w:rPr>
        <w:t xml:space="preserve">Dodawanie wydatków odbywa się za pomocą ikony </w:t>
      </w:r>
      <w:r w:rsidRPr="000D1FDA">
        <w:rPr>
          <w:rFonts w:cstheme="minorHAnsi"/>
          <w:color w:val="ED7D31" w:themeColor="accent2"/>
          <w:sz w:val="20"/>
          <w:szCs w:val="20"/>
          <w:lang w:eastAsia="x-none"/>
        </w:rPr>
        <w:sym w:font="Symbol" w:char="F0C5"/>
      </w:r>
      <w:r>
        <w:rPr>
          <w:rFonts w:cstheme="minorHAnsi"/>
          <w:color w:val="ED7D31" w:themeColor="accent2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color w:val="ED7D31" w:themeColor="accent2"/>
          <w:sz w:val="20"/>
          <w:szCs w:val="20"/>
          <w:lang w:eastAsia="x-none"/>
        </w:rPr>
        <w:t xml:space="preserve">DODAJ </w:t>
      </w:r>
      <w:r>
        <w:rPr>
          <w:rFonts w:cstheme="minorHAnsi"/>
          <w:color w:val="ED7D31" w:themeColor="accent2"/>
          <w:sz w:val="20"/>
          <w:szCs w:val="20"/>
          <w:lang w:eastAsia="x-none"/>
        </w:rPr>
        <w:t>POZYCJĘ.</w:t>
      </w:r>
    </w:p>
    <w:p w14:paraId="23680DF0" w14:textId="18188031" w:rsidR="00651D26" w:rsidRDefault="00651D26" w:rsidP="00651D26">
      <w:pPr>
        <w:jc w:val="both"/>
        <w:rPr>
          <w:rFonts w:cstheme="minorHAnsi"/>
          <w:color w:val="ED7D31" w:themeColor="accent2"/>
          <w:sz w:val="20"/>
          <w:szCs w:val="20"/>
          <w:lang w:eastAsia="x-none"/>
        </w:rPr>
      </w:pPr>
    </w:p>
    <w:p w14:paraId="5D70605E" w14:textId="614555F2" w:rsidR="00651D26" w:rsidRDefault="00F62E2C" w:rsidP="00F62E2C">
      <w:pPr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color w:val="ED7D31" w:themeColor="accent2"/>
          <w:sz w:val="20"/>
          <w:szCs w:val="20"/>
          <w:lang w:eastAsia="x-none"/>
        </w:rPr>
        <w:t xml:space="preserve"> </w:t>
      </w:r>
    </w:p>
    <w:p w14:paraId="3B2DE558" w14:textId="4C5F65A4" w:rsidR="00651D26" w:rsidRDefault="00651D26" w:rsidP="00651D26">
      <w:pPr>
        <w:jc w:val="both"/>
        <w:rPr>
          <w:rFonts w:cstheme="minorHAnsi"/>
          <w:b/>
          <w:bCs/>
          <w:sz w:val="20"/>
          <w:szCs w:val="20"/>
        </w:rPr>
      </w:pPr>
    </w:p>
    <w:p w14:paraId="6AC429B9" w14:textId="24724A6C" w:rsidR="00651D26" w:rsidRDefault="00651D26" w:rsidP="00651D26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Pole </w:t>
      </w:r>
      <w:r>
        <w:rPr>
          <w:rFonts w:cstheme="minorHAnsi"/>
          <w:color w:val="ED7D31" w:themeColor="accent2"/>
          <w:sz w:val="20"/>
          <w:szCs w:val="20"/>
        </w:rPr>
        <w:t xml:space="preserve">Uproszczona metoda rozliczana </w:t>
      </w:r>
      <w:r>
        <w:rPr>
          <w:rFonts w:cstheme="minorHAnsi"/>
          <w:sz w:val="20"/>
          <w:szCs w:val="20"/>
        </w:rPr>
        <w:t>– w przypadku zadań od 1 do 5 pole to obligatoryjnie pozostaje nieaktywne:</w:t>
      </w:r>
    </w:p>
    <w:p w14:paraId="0281865D" w14:textId="77777777" w:rsidR="00651D26" w:rsidRDefault="00651D26" w:rsidP="00651D26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0051E192" wp14:editId="60474C45">
            <wp:extent cx="2213456" cy="405519"/>
            <wp:effectExtent l="0" t="0" r="0" b="1270"/>
            <wp:docPr id="105883790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83790" name="Obraz 10588379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978" cy="41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C3D55" w14:textId="11BAA494" w:rsidR="00651D26" w:rsidRPr="002E6359" w:rsidRDefault="00651D26" w:rsidP="00651D26">
      <w:pPr>
        <w:jc w:val="center"/>
        <w:rPr>
          <w:rFonts w:cstheme="minorHAnsi"/>
          <w:sz w:val="20"/>
          <w:szCs w:val="20"/>
        </w:rPr>
      </w:pPr>
    </w:p>
    <w:p w14:paraId="7699AB69" w14:textId="706EF261" w:rsidR="00651D26" w:rsidRDefault="00651D26" w:rsidP="00651D26">
      <w:pPr>
        <w:jc w:val="both"/>
        <w:rPr>
          <w:rFonts w:cstheme="minorHAnsi"/>
          <w:sz w:val="20"/>
          <w:szCs w:val="20"/>
        </w:rPr>
      </w:pPr>
      <w:r w:rsidRPr="00BD4DDC">
        <w:rPr>
          <w:rFonts w:cstheme="minorHAnsi"/>
          <w:sz w:val="20"/>
          <w:szCs w:val="20"/>
        </w:rPr>
        <w:t xml:space="preserve">Pole </w:t>
      </w:r>
      <w:r w:rsidRPr="00BD4DDC">
        <w:rPr>
          <w:rFonts w:cstheme="minorHAnsi"/>
          <w:color w:val="ED7D31" w:themeColor="accent2"/>
          <w:sz w:val="20"/>
          <w:szCs w:val="20"/>
        </w:rPr>
        <w:t>Kategorie kosztów</w:t>
      </w:r>
      <w:r w:rsidRPr="00BD4DDC">
        <w:rPr>
          <w:rFonts w:cstheme="minorHAnsi"/>
          <w:sz w:val="20"/>
          <w:szCs w:val="20"/>
        </w:rPr>
        <w:t xml:space="preserve"> - należy wybrać odpowiednią kategorię przypisaną do zadania</w:t>
      </w:r>
      <w:r w:rsidRPr="009F3D8A">
        <w:rPr>
          <w:rFonts w:cstheme="minorHAnsi"/>
          <w:sz w:val="20"/>
          <w:szCs w:val="20"/>
        </w:rPr>
        <w:t xml:space="preserve"> określoną na początku</w:t>
      </w:r>
      <w:r>
        <w:rPr>
          <w:rFonts w:cstheme="minorHAnsi"/>
          <w:sz w:val="20"/>
          <w:szCs w:val="20"/>
        </w:rPr>
        <w:t xml:space="preserve"> bieżącego</w:t>
      </w:r>
      <w:r w:rsidRPr="009F3D8A">
        <w:rPr>
          <w:rFonts w:cstheme="minorHAnsi"/>
          <w:sz w:val="20"/>
          <w:szCs w:val="20"/>
        </w:rPr>
        <w:t xml:space="preserve"> rozdziału</w:t>
      </w:r>
      <w:r>
        <w:rPr>
          <w:rFonts w:cstheme="minorHAnsi"/>
          <w:sz w:val="20"/>
          <w:szCs w:val="20"/>
        </w:rPr>
        <w:t>:</w:t>
      </w:r>
    </w:p>
    <w:p w14:paraId="7C61B031" w14:textId="7B09A7C6" w:rsidR="00651D26" w:rsidRDefault="00651D26" w:rsidP="00651D26">
      <w:pPr>
        <w:jc w:val="both"/>
        <w:rPr>
          <w:rFonts w:cstheme="minorHAnsi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0" locked="0" layoutInCell="1" allowOverlap="1" wp14:anchorId="67AE32DB" wp14:editId="21F6D0BD">
            <wp:simplePos x="0" y="0"/>
            <wp:positionH relativeFrom="column">
              <wp:posOffset>63228</wp:posOffset>
            </wp:positionH>
            <wp:positionV relativeFrom="paragraph">
              <wp:posOffset>154940</wp:posOffset>
            </wp:positionV>
            <wp:extent cx="7826375" cy="2940685"/>
            <wp:effectExtent l="0" t="0" r="0" b="5715"/>
            <wp:wrapTopAndBottom/>
            <wp:docPr id="1929261385" name="Obraz 10" descr="Obraz zawierający tekst, linia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61385" name="Obraz 10" descr="Obraz zawierający tekst, linia, Czcionka, zrzut ekranu&#10;&#10;Opis wygenerowany automatyczni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637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36CF2" w14:textId="5A4B73B8" w:rsidR="003646EE" w:rsidRDefault="003646EE" w:rsidP="00651D26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Każdy wydatek w zamach danego zadania musi zostać wykazany </w:t>
      </w:r>
      <w:r w:rsidR="00F20999">
        <w:rPr>
          <w:rFonts w:cstheme="minorHAnsi"/>
          <w:sz w:val="20"/>
          <w:szCs w:val="20"/>
        </w:rPr>
        <w:t xml:space="preserve">osobno </w:t>
      </w:r>
      <w:r>
        <w:rPr>
          <w:rFonts w:cstheme="minorHAnsi"/>
          <w:sz w:val="20"/>
          <w:szCs w:val="20"/>
        </w:rPr>
        <w:t>w sekcji E w następujący sposób:</w:t>
      </w:r>
    </w:p>
    <w:p w14:paraId="1718DACE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16C857CD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223D947C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5FB13801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1F8F3A71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27E0DD94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5A62983F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6B23E823" w14:textId="28A43705" w:rsidR="003646EE" w:rsidRDefault="003646EE" w:rsidP="00651D26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3EDF7303" wp14:editId="7292872C">
            <wp:extent cx="9271635" cy="4889500"/>
            <wp:effectExtent l="0" t="0" r="0" b="0"/>
            <wp:docPr id="1713780577" name="Obraz 3" descr="Obraz zawierający linia, diagram, zrzut ekranu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80577" name="Obraz 3" descr="Obraz zawierający linia, diagram, zrzut ekranu, Równolegle&#10;&#10;Opis wygenerowany automatyczni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635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99E2C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734942D8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0B2E5A31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10458510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04BF6BA6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6EBBFF81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3E872A27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2E50AA0F" w14:textId="6FEBE466" w:rsidR="006411B9" w:rsidRPr="00BB035E" w:rsidRDefault="006411B9" w:rsidP="006411B9">
      <w:pPr>
        <w:jc w:val="both"/>
        <w:rPr>
          <w:rFonts w:cstheme="minorHAnsi"/>
          <w:b/>
          <w:bCs/>
          <w:sz w:val="20"/>
          <w:szCs w:val="20"/>
          <w:u w:val="single"/>
        </w:rPr>
      </w:pPr>
      <w:r>
        <w:rPr>
          <w:rFonts w:cstheme="minorHAnsi"/>
          <w:b/>
          <w:bCs/>
          <w:sz w:val="20"/>
          <w:szCs w:val="20"/>
          <w:u w:val="single"/>
        </w:rPr>
        <w:t xml:space="preserve">Koszty pośrednie </w:t>
      </w:r>
      <w:r w:rsidR="00B42D18">
        <w:rPr>
          <w:rFonts w:cstheme="minorHAnsi"/>
          <w:b/>
          <w:bCs/>
          <w:sz w:val="20"/>
          <w:szCs w:val="20"/>
          <w:u w:val="single"/>
        </w:rPr>
        <w:t>(</w:t>
      </w:r>
      <w:r w:rsidR="00501B21" w:rsidRPr="00953A30">
        <w:rPr>
          <w:rFonts w:cstheme="minorHAnsi"/>
          <w:b/>
          <w:bCs/>
          <w:sz w:val="20"/>
          <w:szCs w:val="20"/>
          <w:u w:val="single"/>
        </w:rPr>
        <w:t>jeśli dotyczy zgodnie z zapisami Regulaminu wyboru projektów</w:t>
      </w:r>
      <w:r w:rsidR="00B42D18">
        <w:rPr>
          <w:rFonts w:cstheme="minorHAnsi"/>
          <w:b/>
          <w:bCs/>
          <w:sz w:val="20"/>
          <w:szCs w:val="20"/>
          <w:u w:val="single"/>
        </w:rPr>
        <w:t xml:space="preserve">) </w:t>
      </w:r>
      <w:r>
        <w:rPr>
          <w:rFonts w:cstheme="minorHAnsi"/>
          <w:b/>
          <w:bCs/>
          <w:sz w:val="20"/>
          <w:szCs w:val="20"/>
          <w:u w:val="single"/>
        </w:rPr>
        <w:t xml:space="preserve"> należy  ująć w </w:t>
      </w:r>
      <w:r w:rsidRPr="00BB035E">
        <w:rPr>
          <w:rFonts w:cstheme="minorHAnsi"/>
          <w:b/>
          <w:bCs/>
          <w:sz w:val="20"/>
          <w:szCs w:val="20"/>
          <w:u w:val="single"/>
        </w:rPr>
        <w:t>Zadani</w:t>
      </w:r>
      <w:r>
        <w:rPr>
          <w:rFonts w:cstheme="minorHAnsi"/>
          <w:b/>
          <w:bCs/>
          <w:sz w:val="20"/>
          <w:szCs w:val="20"/>
          <w:u w:val="single"/>
        </w:rPr>
        <w:t>u</w:t>
      </w:r>
      <w:r w:rsidRPr="00BB035E">
        <w:rPr>
          <w:rFonts w:cstheme="minorHAnsi"/>
          <w:b/>
          <w:bCs/>
          <w:sz w:val="20"/>
          <w:szCs w:val="20"/>
          <w:u w:val="single"/>
        </w:rPr>
        <w:t xml:space="preserve"> nr </w:t>
      </w:r>
      <w:r>
        <w:rPr>
          <w:rFonts w:cstheme="minorHAnsi"/>
          <w:b/>
          <w:bCs/>
          <w:sz w:val="20"/>
          <w:szCs w:val="20"/>
          <w:u w:val="single"/>
        </w:rPr>
        <w:t>6</w:t>
      </w:r>
      <w:r w:rsidRPr="00BB035E">
        <w:rPr>
          <w:rFonts w:cstheme="minorHAnsi"/>
          <w:b/>
          <w:bCs/>
          <w:sz w:val="20"/>
          <w:szCs w:val="20"/>
          <w:u w:val="single"/>
        </w:rPr>
        <w:t xml:space="preserve"> Koszty pośrednie</w:t>
      </w:r>
      <w:r>
        <w:rPr>
          <w:rFonts w:cstheme="minorHAnsi"/>
          <w:b/>
          <w:bCs/>
          <w:sz w:val="20"/>
          <w:szCs w:val="20"/>
          <w:u w:val="single"/>
        </w:rPr>
        <w:t>. P</w:t>
      </w:r>
      <w:r w:rsidRPr="00BB035E">
        <w:rPr>
          <w:rFonts w:cstheme="minorHAnsi"/>
          <w:b/>
          <w:bCs/>
          <w:sz w:val="20"/>
          <w:szCs w:val="20"/>
          <w:u w:val="single"/>
        </w:rPr>
        <w:t xml:space="preserve">ola </w:t>
      </w:r>
      <w:r>
        <w:rPr>
          <w:rFonts w:cstheme="minorHAnsi"/>
          <w:b/>
          <w:bCs/>
          <w:sz w:val="20"/>
          <w:szCs w:val="20"/>
          <w:u w:val="single"/>
        </w:rPr>
        <w:t xml:space="preserve">dla Zadania nr 6 </w:t>
      </w:r>
      <w:r w:rsidRPr="00BB035E">
        <w:rPr>
          <w:rFonts w:cstheme="minorHAnsi"/>
          <w:b/>
          <w:bCs/>
          <w:sz w:val="20"/>
          <w:szCs w:val="20"/>
          <w:u w:val="single"/>
        </w:rPr>
        <w:t>należy wypełnić następująco:</w:t>
      </w:r>
    </w:p>
    <w:p w14:paraId="6798CF5F" w14:textId="77777777" w:rsidR="006411B9" w:rsidRPr="002E6359" w:rsidRDefault="006411B9" w:rsidP="006411B9">
      <w:pPr>
        <w:jc w:val="both"/>
        <w:rPr>
          <w:rFonts w:cstheme="minorHAnsi"/>
          <w:sz w:val="20"/>
          <w:szCs w:val="20"/>
        </w:rPr>
      </w:pPr>
    </w:p>
    <w:p w14:paraId="6C586C1D" w14:textId="5AA6C321" w:rsidR="006411B9" w:rsidRDefault="006411B9" w:rsidP="006411B9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Pole </w:t>
      </w:r>
      <w:r>
        <w:rPr>
          <w:rFonts w:cstheme="minorHAnsi"/>
          <w:color w:val="ED7D31" w:themeColor="accent2"/>
          <w:sz w:val="20"/>
          <w:szCs w:val="20"/>
        </w:rPr>
        <w:t xml:space="preserve">Uproszczona metoda rozliczana </w:t>
      </w:r>
      <w:r>
        <w:rPr>
          <w:rFonts w:cstheme="minorHAnsi"/>
          <w:sz w:val="20"/>
          <w:szCs w:val="20"/>
        </w:rPr>
        <w:t>– w przypadku zadania 6 pole to obligatoryjnie należy zaznaczyć (pole musi być aktywne):</w:t>
      </w:r>
    </w:p>
    <w:p w14:paraId="1738975D" w14:textId="77777777" w:rsidR="006411B9" w:rsidRDefault="006411B9" w:rsidP="006411B9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2B167566" wp14:editId="17A2A073">
            <wp:extent cx="1897626" cy="309083"/>
            <wp:effectExtent l="0" t="0" r="0" b="0"/>
            <wp:docPr id="1723188191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88191" name="Obraz 172318819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322" cy="31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83CE" w14:textId="77777777" w:rsidR="006411B9" w:rsidRDefault="006411B9" w:rsidP="006411B9">
      <w:pPr>
        <w:jc w:val="both"/>
        <w:rPr>
          <w:rFonts w:cstheme="minorHAnsi"/>
          <w:bCs/>
          <w:sz w:val="20"/>
          <w:szCs w:val="20"/>
          <w:lang w:eastAsia="x-none"/>
        </w:rPr>
      </w:pPr>
      <w:r>
        <w:rPr>
          <w:rFonts w:cstheme="minorHAnsi"/>
          <w:sz w:val="20"/>
          <w:szCs w:val="20"/>
        </w:rPr>
        <w:t xml:space="preserve">Pole </w:t>
      </w:r>
      <w:r>
        <w:rPr>
          <w:rFonts w:cstheme="minorHAnsi"/>
          <w:color w:val="ED7D31" w:themeColor="accent2"/>
          <w:sz w:val="20"/>
          <w:szCs w:val="20"/>
        </w:rPr>
        <w:t xml:space="preserve">Rodzaj ryczałtu </w:t>
      </w:r>
      <w:r>
        <w:rPr>
          <w:rFonts w:cstheme="minorHAnsi"/>
          <w:color w:val="000000" w:themeColor="text1"/>
          <w:sz w:val="20"/>
          <w:szCs w:val="20"/>
        </w:rPr>
        <w:t>– z listy rozwijalnej należy wybrać „stawka ryczałtowa”:</w:t>
      </w:r>
    </w:p>
    <w:p w14:paraId="14B45872" w14:textId="77777777" w:rsidR="006411B9" w:rsidRDefault="006411B9" w:rsidP="006411B9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54F21FD0" wp14:editId="67BB45B4">
            <wp:extent cx="3441291" cy="1096276"/>
            <wp:effectExtent l="0" t="0" r="635" b="0"/>
            <wp:docPr id="606265632" name="Obraz 80" descr="Obraz zawierający tekst, zrzut ekranu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65632" name="Obraz 80" descr="Obraz zawierający tekst, zrzut ekranu, Czcionka, linia&#10;&#10;Opis wygenerowany automatyczni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977" cy="11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1C263" w14:textId="77777777" w:rsidR="006411B9" w:rsidRDefault="006411B9" w:rsidP="006411B9">
      <w:pPr>
        <w:jc w:val="center"/>
        <w:rPr>
          <w:rFonts w:cstheme="minorHAnsi"/>
          <w:sz w:val="20"/>
          <w:szCs w:val="20"/>
        </w:rPr>
      </w:pPr>
    </w:p>
    <w:p w14:paraId="6F7B39E9" w14:textId="77777777" w:rsidR="006411B9" w:rsidRDefault="006411B9" w:rsidP="006411B9">
      <w:pPr>
        <w:jc w:val="both"/>
        <w:rPr>
          <w:rFonts w:cstheme="minorHAnsi"/>
          <w:bCs/>
          <w:sz w:val="20"/>
          <w:szCs w:val="20"/>
          <w:lang w:eastAsia="x-none"/>
        </w:rPr>
      </w:pPr>
      <w:r>
        <w:rPr>
          <w:rFonts w:cstheme="minorHAnsi"/>
          <w:sz w:val="20"/>
          <w:szCs w:val="20"/>
        </w:rPr>
        <w:t xml:space="preserve">Pole </w:t>
      </w:r>
      <w:r>
        <w:rPr>
          <w:rFonts w:cstheme="minorHAnsi"/>
          <w:color w:val="ED7D31" w:themeColor="accent2"/>
          <w:sz w:val="20"/>
          <w:szCs w:val="20"/>
        </w:rPr>
        <w:t xml:space="preserve">stawka ryczałtowa </w:t>
      </w:r>
      <w:r>
        <w:rPr>
          <w:rFonts w:cstheme="minorHAnsi"/>
          <w:color w:val="000000" w:themeColor="text1"/>
          <w:sz w:val="20"/>
          <w:szCs w:val="20"/>
        </w:rPr>
        <w:t xml:space="preserve">– wypełni się automatycznie po wypełnieniu pola </w:t>
      </w:r>
      <w:r w:rsidRPr="009F3D8A">
        <w:rPr>
          <w:rFonts w:cstheme="minorHAnsi"/>
          <w:color w:val="ED7D31" w:themeColor="accent2"/>
          <w:sz w:val="20"/>
          <w:szCs w:val="20"/>
        </w:rPr>
        <w:t>Nazwa kosztu</w:t>
      </w:r>
      <w:r>
        <w:rPr>
          <w:rFonts w:cstheme="minorHAnsi"/>
          <w:color w:val="000000" w:themeColor="text1"/>
          <w:sz w:val="20"/>
          <w:szCs w:val="20"/>
        </w:rPr>
        <w:t>:</w:t>
      </w:r>
    </w:p>
    <w:p w14:paraId="656999B3" w14:textId="77777777" w:rsidR="006411B9" w:rsidRDefault="006411B9" w:rsidP="006411B9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166DEDC0" wp14:editId="12468CAF">
            <wp:extent cx="1263948" cy="444090"/>
            <wp:effectExtent l="0" t="0" r="0" b="635"/>
            <wp:docPr id="523593574" name="Obraz 83" descr="Obraz zawierający tekst, Czcionka, biały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93574" name="Obraz 83" descr="Obraz zawierający tekst, Czcionka, biały, design&#10;&#10;Opis wygenerowany automatyczni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526" cy="45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A6430" w14:textId="77777777" w:rsidR="006411B9" w:rsidRDefault="006411B9" w:rsidP="006411B9">
      <w:pPr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Pole </w:t>
      </w:r>
      <w:r w:rsidRPr="009F3D8A">
        <w:rPr>
          <w:rFonts w:cstheme="minorHAnsi"/>
          <w:color w:val="ED7D31" w:themeColor="accent2"/>
          <w:sz w:val="20"/>
          <w:szCs w:val="20"/>
        </w:rPr>
        <w:t>Nazwa kosztu</w:t>
      </w:r>
      <w:r>
        <w:rPr>
          <w:rFonts w:cstheme="minorHAnsi"/>
          <w:color w:val="ED7D31" w:themeColor="accent2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</w:rPr>
        <w:t>– z listy rozwijalnej należy wybrać: Koszty pośrednie  - 7% od kwalifikowalnych kosztów bezpośrednich:</w:t>
      </w:r>
    </w:p>
    <w:p w14:paraId="1E223817" w14:textId="35F65CAB" w:rsidR="006411B9" w:rsidRDefault="006411B9" w:rsidP="006411B9">
      <w:pPr>
        <w:jc w:val="center"/>
        <w:rPr>
          <w:rFonts w:cstheme="minorHAnsi"/>
          <w:color w:val="000000" w:themeColor="text1"/>
          <w:sz w:val="20"/>
          <w:szCs w:val="20"/>
        </w:rPr>
      </w:pPr>
    </w:p>
    <w:p w14:paraId="6A79F6C8" w14:textId="6F228E6F" w:rsidR="006411B9" w:rsidRPr="00B47F82" w:rsidRDefault="003646EE" w:rsidP="00961365">
      <w:pPr>
        <w:ind w:right="450"/>
        <w:jc w:val="both"/>
        <w:rPr>
          <w:sz w:val="20"/>
          <w:szCs w:val="20"/>
        </w:rPr>
      </w:pPr>
      <w:r>
        <w:rPr>
          <w:rFonts w:cstheme="minorHAnsi"/>
          <w:sz w:val="20"/>
          <w:szCs w:val="20"/>
        </w:rPr>
        <w:t>Pozostałe pola należy wypełnić tak jak przedstawiono wyżej.</w:t>
      </w:r>
    </w:p>
    <w:sectPr w:rsidR="006411B9" w:rsidRPr="00B47F82" w:rsidSect="0058359C">
      <w:pgSz w:w="16838" w:h="11906" w:orient="landscape"/>
      <w:pgMar w:top="1417" w:right="82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3F972" w14:textId="77777777" w:rsidR="003A4A3C" w:rsidRDefault="003A4A3C" w:rsidP="00213358">
      <w:r>
        <w:separator/>
      </w:r>
    </w:p>
  </w:endnote>
  <w:endnote w:type="continuationSeparator" w:id="0">
    <w:p w14:paraId="2A67E32C" w14:textId="77777777" w:rsidR="003A4A3C" w:rsidRDefault="003A4A3C" w:rsidP="00213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8908732"/>
      <w:docPartObj>
        <w:docPartGallery w:val="Page Numbers (Bottom of Page)"/>
        <w:docPartUnique/>
      </w:docPartObj>
    </w:sdtPr>
    <w:sdtContent>
      <w:p w14:paraId="2A611D81" w14:textId="6F88F731" w:rsidR="00953A30" w:rsidRDefault="00953A3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21A1F7" w14:textId="77777777" w:rsidR="00213358" w:rsidRDefault="0021335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61B67" w14:textId="77777777" w:rsidR="003A4A3C" w:rsidRDefault="003A4A3C" w:rsidP="00213358">
      <w:r>
        <w:separator/>
      </w:r>
    </w:p>
  </w:footnote>
  <w:footnote w:type="continuationSeparator" w:id="0">
    <w:p w14:paraId="04AD07FA" w14:textId="77777777" w:rsidR="003A4A3C" w:rsidRDefault="003A4A3C" w:rsidP="002133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F6B52"/>
    <w:multiLevelType w:val="hybridMultilevel"/>
    <w:tmpl w:val="D0E20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80FA6"/>
    <w:multiLevelType w:val="hybridMultilevel"/>
    <w:tmpl w:val="E9C0FB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7570B"/>
    <w:multiLevelType w:val="hybridMultilevel"/>
    <w:tmpl w:val="082032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13CBC"/>
    <w:multiLevelType w:val="hybridMultilevel"/>
    <w:tmpl w:val="4EB263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A0A73"/>
    <w:multiLevelType w:val="hybridMultilevel"/>
    <w:tmpl w:val="1C8810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8F623E5"/>
    <w:multiLevelType w:val="hybridMultilevel"/>
    <w:tmpl w:val="1836417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67017"/>
    <w:multiLevelType w:val="hybridMultilevel"/>
    <w:tmpl w:val="7FE279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2C04D0"/>
    <w:multiLevelType w:val="hybridMultilevel"/>
    <w:tmpl w:val="9A1209B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CB2370"/>
    <w:multiLevelType w:val="hybridMultilevel"/>
    <w:tmpl w:val="8FD6A1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936C6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0" w15:restartNumberingAfterBreak="0">
    <w:nsid w:val="3FB37669"/>
    <w:multiLevelType w:val="hybridMultilevel"/>
    <w:tmpl w:val="C6A4F6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0A4994"/>
    <w:multiLevelType w:val="hybridMultilevel"/>
    <w:tmpl w:val="AFC0D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4C1274"/>
    <w:multiLevelType w:val="hybridMultilevel"/>
    <w:tmpl w:val="7FE279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A90A7D"/>
    <w:multiLevelType w:val="hybridMultilevel"/>
    <w:tmpl w:val="18025C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A171AE0"/>
    <w:multiLevelType w:val="hybridMultilevel"/>
    <w:tmpl w:val="7FE279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551299"/>
    <w:multiLevelType w:val="hybridMultilevel"/>
    <w:tmpl w:val="58A64B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4052C4"/>
    <w:multiLevelType w:val="hybridMultilevel"/>
    <w:tmpl w:val="C4A455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5088A"/>
    <w:multiLevelType w:val="hybridMultilevel"/>
    <w:tmpl w:val="7FE279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0B2310"/>
    <w:multiLevelType w:val="hybridMultilevel"/>
    <w:tmpl w:val="CEFACAEA"/>
    <w:lvl w:ilvl="0" w:tplc="2A02E8F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420BEB"/>
    <w:multiLevelType w:val="hybridMultilevel"/>
    <w:tmpl w:val="7FE279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B23C9C"/>
    <w:multiLevelType w:val="hybridMultilevel"/>
    <w:tmpl w:val="7FE279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FD60CD"/>
    <w:multiLevelType w:val="hybridMultilevel"/>
    <w:tmpl w:val="DF404590"/>
    <w:lvl w:ilvl="0" w:tplc="2A02E8F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EB0DB8"/>
    <w:multiLevelType w:val="hybridMultilevel"/>
    <w:tmpl w:val="FB9409D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EA758F"/>
    <w:multiLevelType w:val="hybridMultilevel"/>
    <w:tmpl w:val="3B08F55C"/>
    <w:lvl w:ilvl="0" w:tplc="8474DF2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84353097">
    <w:abstractNumId w:val="14"/>
  </w:num>
  <w:num w:numId="2" w16cid:durableId="1969699063">
    <w:abstractNumId w:val="20"/>
  </w:num>
  <w:num w:numId="3" w16cid:durableId="93670339">
    <w:abstractNumId w:val="13"/>
  </w:num>
  <w:num w:numId="4" w16cid:durableId="815099567">
    <w:abstractNumId w:val="0"/>
  </w:num>
  <w:num w:numId="5" w16cid:durableId="1074085402">
    <w:abstractNumId w:val="5"/>
  </w:num>
  <w:num w:numId="6" w16cid:durableId="465121013">
    <w:abstractNumId w:val="7"/>
  </w:num>
  <w:num w:numId="7" w16cid:durableId="1793136370">
    <w:abstractNumId w:val="19"/>
  </w:num>
  <w:num w:numId="8" w16cid:durableId="9260516">
    <w:abstractNumId w:val="6"/>
  </w:num>
  <w:num w:numId="9" w16cid:durableId="608050532">
    <w:abstractNumId w:val="12"/>
  </w:num>
  <w:num w:numId="10" w16cid:durableId="1224953554">
    <w:abstractNumId w:val="17"/>
  </w:num>
  <w:num w:numId="11" w16cid:durableId="224801189">
    <w:abstractNumId w:val="15"/>
  </w:num>
  <w:num w:numId="12" w16cid:durableId="2118133843">
    <w:abstractNumId w:val="9"/>
  </w:num>
  <w:num w:numId="13" w16cid:durableId="221059513">
    <w:abstractNumId w:val="11"/>
  </w:num>
  <w:num w:numId="14" w16cid:durableId="1753119252">
    <w:abstractNumId w:val="10"/>
  </w:num>
  <w:num w:numId="15" w16cid:durableId="1448349339">
    <w:abstractNumId w:val="1"/>
  </w:num>
  <w:num w:numId="16" w16cid:durableId="627662189">
    <w:abstractNumId w:val="22"/>
  </w:num>
  <w:num w:numId="17" w16cid:durableId="34425864">
    <w:abstractNumId w:val="4"/>
  </w:num>
  <w:num w:numId="18" w16cid:durableId="1072851504">
    <w:abstractNumId w:val="23"/>
  </w:num>
  <w:num w:numId="19" w16cid:durableId="532693130">
    <w:abstractNumId w:val="3"/>
  </w:num>
  <w:num w:numId="20" w16cid:durableId="754084985">
    <w:abstractNumId w:val="8"/>
  </w:num>
  <w:num w:numId="21" w16cid:durableId="742602617">
    <w:abstractNumId w:val="18"/>
  </w:num>
  <w:num w:numId="22" w16cid:durableId="1409814387">
    <w:abstractNumId w:val="21"/>
  </w:num>
  <w:num w:numId="23" w16cid:durableId="1868592483">
    <w:abstractNumId w:val="2"/>
  </w:num>
  <w:num w:numId="24" w16cid:durableId="137908921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F15"/>
    <w:rsid w:val="00011B84"/>
    <w:rsid w:val="0002334B"/>
    <w:rsid w:val="00023B68"/>
    <w:rsid w:val="00024773"/>
    <w:rsid w:val="000C0516"/>
    <w:rsid w:val="001A6A75"/>
    <w:rsid w:val="00213358"/>
    <w:rsid w:val="00264F15"/>
    <w:rsid w:val="002879EF"/>
    <w:rsid w:val="002E371E"/>
    <w:rsid w:val="00364049"/>
    <w:rsid w:val="003646EE"/>
    <w:rsid w:val="003835A6"/>
    <w:rsid w:val="003A4A3C"/>
    <w:rsid w:val="004040F3"/>
    <w:rsid w:val="00501B21"/>
    <w:rsid w:val="00552BB0"/>
    <w:rsid w:val="0058359C"/>
    <w:rsid w:val="005A4203"/>
    <w:rsid w:val="005A6533"/>
    <w:rsid w:val="006411B9"/>
    <w:rsid w:val="006441A5"/>
    <w:rsid w:val="00651D26"/>
    <w:rsid w:val="00682AF7"/>
    <w:rsid w:val="006B2A3C"/>
    <w:rsid w:val="006B3B32"/>
    <w:rsid w:val="006D1794"/>
    <w:rsid w:val="00710AAF"/>
    <w:rsid w:val="00740385"/>
    <w:rsid w:val="007D519B"/>
    <w:rsid w:val="007D6210"/>
    <w:rsid w:val="00806254"/>
    <w:rsid w:val="008424D0"/>
    <w:rsid w:val="008E3244"/>
    <w:rsid w:val="00953A30"/>
    <w:rsid w:val="00961365"/>
    <w:rsid w:val="00A110DB"/>
    <w:rsid w:val="00A95169"/>
    <w:rsid w:val="00AC1BBC"/>
    <w:rsid w:val="00AD5490"/>
    <w:rsid w:val="00AE2267"/>
    <w:rsid w:val="00AE65B7"/>
    <w:rsid w:val="00B32F9D"/>
    <w:rsid w:val="00B35120"/>
    <w:rsid w:val="00B42D18"/>
    <w:rsid w:val="00B47F82"/>
    <w:rsid w:val="00B546A7"/>
    <w:rsid w:val="00B7335B"/>
    <w:rsid w:val="00B8017C"/>
    <w:rsid w:val="00BC31D9"/>
    <w:rsid w:val="00C43BD8"/>
    <w:rsid w:val="00C51B49"/>
    <w:rsid w:val="00C74C71"/>
    <w:rsid w:val="00D25B85"/>
    <w:rsid w:val="00D819EB"/>
    <w:rsid w:val="00E206C8"/>
    <w:rsid w:val="00E23CED"/>
    <w:rsid w:val="00EC680A"/>
    <w:rsid w:val="00F20999"/>
    <w:rsid w:val="00F62A7D"/>
    <w:rsid w:val="00F62E2C"/>
    <w:rsid w:val="00FB1182"/>
    <w:rsid w:val="00FD70DA"/>
    <w:rsid w:val="00FE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6C47E"/>
  <w15:chartTrackingRefBased/>
  <w15:docId w15:val="{1E79AFDF-5075-374B-B995-520F4A91F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Punkt 1.1,Kolorowa lista — akcent 11,A_wyliczenie,K-P_odwolanie,Akapit z listą5,maz_wyliczenie,opis dzialania,EPL lista punktowana z wyrózneniem,Wykres,Numbered List,Lettre d'introduction"/>
    <w:basedOn w:val="Normalny"/>
    <w:link w:val="AkapitzlistZnak"/>
    <w:uiPriority w:val="34"/>
    <w:qFormat/>
    <w:rsid w:val="00023B68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Punkt 1.1 Znak,Kolorowa lista — akcent 11 Znak,A_wyliczenie Znak,K-P_odwolanie Znak,Akapit z listą5 Znak,maz_wyliczenie Znak,opis dzialania Znak,Wykres Znak"/>
    <w:link w:val="Akapitzlist"/>
    <w:uiPriority w:val="34"/>
    <w:qFormat/>
    <w:rsid w:val="00AD5490"/>
  </w:style>
  <w:style w:type="character" w:styleId="Odwoaniedokomentarza">
    <w:name w:val="annotation reference"/>
    <w:basedOn w:val="Domylnaczcionkaakapitu"/>
    <w:uiPriority w:val="99"/>
    <w:semiHidden/>
    <w:unhideWhenUsed/>
    <w:rsid w:val="00961365"/>
    <w:rPr>
      <w:sz w:val="16"/>
      <w:szCs w:val="16"/>
    </w:rPr>
  </w:style>
  <w:style w:type="table" w:styleId="Tabela-Siatka">
    <w:name w:val="Table Grid"/>
    <w:basedOn w:val="Standardowy"/>
    <w:uiPriority w:val="59"/>
    <w:rsid w:val="0058359C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omentarza">
    <w:name w:val="annotation text"/>
    <w:basedOn w:val="Normalny"/>
    <w:link w:val="TekstkomentarzaZnak"/>
    <w:uiPriority w:val="99"/>
    <w:unhideWhenUsed/>
    <w:rsid w:val="00B7335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7335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7335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7335B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7335B"/>
  </w:style>
  <w:style w:type="paragraph" w:styleId="Nagwek">
    <w:name w:val="header"/>
    <w:basedOn w:val="Normalny"/>
    <w:link w:val="NagwekZnak"/>
    <w:uiPriority w:val="99"/>
    <w:unhideWhenUsed/>
    <w:rsid w:val="0021335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13358"/>
  </w:style>
  <w:style w:type="paragraph" w:styleId="Stopka">
    <w:name w:val="footer"/>
    <w:basedOn w:val="Normalny"/>
    <w:link w:val="StopkaZnak"/>
    <w:uiPriority w:val="99"/>
    <w:unhideWhenUsed/>
    <w:rsid w:val="0021335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133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709158-FD07-044E-A8D5-D8D14E972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20</Pages>
  <Words>2263</Words>
  <Characters>13578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 wlo</dc:creator>
  <cp:keywords/>
  <dc:description/>
  <cp:lastModifiedBy>Sylwia Gacek</cp:lastModifiedBy>
  <cp:revision>12</cp:revision>
  <dcterms:created xsi:type="dcterms:W3CDTF">2023-10-06T07:02:00Z</dcterms:created>
  <dcterms:modified xsi:type="dcterms:W3CDTF">2023-10-10T12:40:00Z</dcterms:modified>
</cp:coreProperties>
</file>