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316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6C7B9EA6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789342B5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2ABBE461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t>Plik</w:t>
      </w:r>
      <w:r>
        <w:rPr>
          <w:rFonts w:cstheme="minorHAnsi"/>
          <w:b/>
          <w:sz w:val="20"/>
          <w:szCs w:val="20"/>
          <w:lang w:eastAsia="x-none"/>
        </w:rPr>
        <w:t xml:space="preserve"> pn. 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/>
          <w:i/>
          <w:iCs/>
          <w:sz w:val="20"/>
          <w:szCs w:val="20"/>
          <w:lang w:eastAsia="x-none"/>
        </w:rPr>
        <w:t xml:space="preserve"> – </w:t>
      </w:r>
      <w:r w:rsidRPr="000D1FDA">
        <w:rPr>
          <w:rFonts w:cstheme="minorHAnsi"/>
          <w:b/>
          <w:sz w:val="20"/>
          <w:szCs w:val="20"/>
          <w:lang w:eastAsia="x-none"/>
        </w:rPr>
        <w:t>Instrukcja wypełniania</w:t>
      </w:r>
    </w:p>
    <w:p w14:paraId="36055E26" w14:textId="77777777" w:rsidR="00961365" w:rsidRPr="00B47F82" w:rsidRDefault="00961365" w:rsidP="00961365">
      <w:pPr>
        <w:jc w:val="both"/>
        <w:rPr>
          <w:sz w:val="20"/>
          <w:szCs w:val="20"/>
        </w:rPr>
      </w:pPr>
    </w:p>
    <w:p w14:paraId="78A03B06" w14:textId="77777777" w:rsidR="00961365" w:rsidRPr="00B47F82" w:rsidRDefault="00961365" w:rsidP="00961365">
      <w:pPr>
        <w:ind w:right="450"/>
        <w:jc w:val="both"/>
        <w:rPr>
          <w:sz w:val="20"/>
          <w:szCs w:val="20"/>
        </w:rPr>
      </w:pPr>
    </w:p>
    <w:p w14:paraId="2D020E17" w14:textId="36621991" w:rsidR="00023B68" w:rsidRPr="00B47F82" w:rsidRDefault="00023B68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Wypełnianie pliku dot. budżetu projektu należy rozpocząć od zakładki „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  <w:r w:rsidRPr="00B47F82">
        <w:rPr>
          <w:sz w:val="20"/>
          <w:szCs w:val="20"/>
        </w:rPr>
        <w:t>”</w:t>
      </w:r>
    </w:p>
    <w:p w14:paraId="3D8B726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6308EEF2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048728E1" w14:textId="38FB2707" w:rsidR="00AC1BBC" w:rsidRPr="00B47F82" w:rsidRDefault="00023B68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</w:p>
    <w:p w14:paraId="3E20D0EA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73526A1C" w14:textId="7AC0B847" w:rsidR="00023B68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184FE71" wp14:editId="73A0BBAC">
            <wp:simplePos x="0" y="0"/>
            <wp:positionH relativeFrom="column">
              <wp:posOffset>553085</wp:posOffset>
            </wp:positionH>
            <wp:positionV relativeFrom="paragraph">
              <wp:posOffset>292100</wp:posOffset>
            </wp:positionV>
            <wp:extent cx="4171950" cy="1868916"/>
            <wp:effectExtent l="0" t="0" r="0" b="0"/>
            <wp:wrapTopAndBottom/>
            <wp:docPr id="984273574" name="Obraz 2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73574" name="Obraz 2" descr="Obraz zawierający tekst, zrzut ekranu, linia, Czcionk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6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tabeli </w:t>
      </w:r>
      <w:r w:rsidR="00023B68" w:rsidRPr="00B47F82">
        <w:rPr>
          <w:b/>
          <w:bCs/>
          <w:color w:val="ED7D31" w:themeColor="accent2"/>
          <w:sz w:val="20"/>
          <w:szCs w:val="20"/>
        </w:rPr>
        <w:t>Podmioty projektu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023B68" w:rsidRPr="00B47F82">
        <w:rPr>
          <w:sz w:val="20"/>
          <w:szCs w:val="20"/>
        </w:rPr>
        <w:t>Należy wypełnić nazwy podmiotów biorących udział w projekcie:</w:t>
      </w:r>
    </w:p>
    <w:p w14:paraId="1A652F9C" w14:textId="6D268B73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287CEFF9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44D90CA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42CB7A04" w14:textId="12965CDF" w:rsidR="00023B68" w:rsidRPr="00B47F82" w:rsidRDefault="00023B68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tabeli </w:t>
      </w:r>
      <w:r w:rsidRPr="00B47F82">
        <w:rPr>
          <w:b/>
          <w:bCs/>
          <w:color w:val="ED7D31" w:themeColor="accent2"/>
          <w:sz w:val="20"/>
          <w:szCs w:val="20"/>
        </w:rPr>
        <w:t>Obiekty podlegające termomodernizacji</w:t>
      </w:r>
      <w:r w:rsidRPr="00B47F82">
        <w:rPr>
          <w:color w:val="000000" w:themeColor="text1"/>
          <w:sz w:val="20"/>
          <w:szCs w:val="20"/>
        </w:rPr>
        <w:t xml:space="preserve"> w kolumnie </w:t>
      </w:r>
      <w:r w:rsidRPr="00B47F82">
        <w:rPr>
          <w:b/>
          <w:bCs/>
          <w:color w:val="ED7D31" w:themeColor="accent2"/>
          <w:sz w:val="20"/>
          <w:szCs w:val="20"/>
        </w:rPr>
        <w:t>Nazwa obiektu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wpisać wszystkie obiekty, które będą podlegały termomodernizacji w ramach projektu:</w:t>
      </w:r>
    </w:p>
    <w:p w14:paraId="0D7A3175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51AA1C84" w14:textId="22C0D148" w:rsidR="00023B68" w:rsidRPr="00B47F82" w:rsidRDefault="006B2A3C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296DBAB" wp14:editId="0D232A8C">
            <wp:simplePos x="0" y="0"/>
            <wp:positionH relativeFrom="column">
              <wp:posOffset>39098</wp:posOffset>
            </wp:positionH>
            <wp:positionV relativeFrom="paragraph">
              <wp:posOffset>42908</wp:posOffset>
            </wp:positionV>
            <wp:extent cx="4416879" cy="2313603"/>
            <wp:effectExtent l="0" t="0" r="3175" b="0"/>
            <wp:wrapTopAndBottom/>
            <wp:docPr id="1809033330" name="Obraz 4" descr="Obraz zawierający tekst, zrzut ekranu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33330" name="Obraz 4" descr="Obraz zawierający tekst, zrzut ekranu, linia, numer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879" cy="231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kolumnie </w:t>
      </w:r>
      <w:r w:rsidR="00023B68" w:rsidRPr="00B47F82">
        <w:rPr>
          <w:b/>
          <w:bCs/>
          <w:color w:val="ED7D31" w:themeColor="accent2"/>
          <w:sz w:val="20"/>
          <w:szCs w:val="20"/>
        </w:rPr>
        <w:t>Nazwa podmiotu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023B68" w:rsidRPr="00B47F82">
        <w:rPr>
          <w:sz w:val="20"/>
          <w:szCs w:val="20"/>
        </w:rPr>
        <w:t xml:space="preserve">należy przyporządkować </w:t>
      </w:r>
      <w:r w:rsidRPr="00B47F82">
        <w:rPr>
          <w:sz w:val="20"/>
          <w:szCs w:val="20"/>
        </w:rPr>
        <w:t xml:space="preserve">podmiot, który będzie realizował projekt w danym obiekcie. Poziom dofinansowania zostanie automatycznie wskazany po wypełnieniu kolumny </w:t>
      </w:r>
      <w:r w:rsidRPr="00B47F82">
        <w:rPr>
          <w:b/>
          <w:bCs/>
          <w:color w:val="ED7D31" w:themeColor="accent2"/>
          <w:sz w:val="20"/>
          <w:szCs w:val="20"/>
        </w:rPr>
        <w:t>Nazwa podmiotu</w:t>
      </w:r>
      <w:r w:rsidRPr="00B47F82">
        <w:rPr>
          <w:sz w:val="20"/>
          <w:szCs w:val="20"/>
        </w:rPr>
        <w:t>.</w:t>
      </w:r>
    </w:p>
    <w:p w14:paraId="139D68BB" w14:textId="5A297CB0" w:rsidR="00B47F82" w:rsidRPr="00B47F82" w:rsidRDefault="002879EF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864529A" wp14:editId="21E5B936">
            <wp:simplePos x="0" y="0"/>
            <wp:positionH relativeFrom="column">
              <wp:posOffset>71680</wp:posOffset>
            </wp:positionH>
            <wp:positionV relativeFrom="paragraph">
              <wp:posOffset>179433</wp:posOffset>
            </wp:positionV>
            <wp:extent cx="4857750" cy="2532037"/>
            <wp:effectExtent l="0" t="0" r="0" b="0"/>
            <wp:wrapTopAndBottom/>
            <wp:docPr id="534522736" name="Obraz 5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22736" name="Obraz 5" descr="Obraz zawierający tekst, zrzut ekranu, numer, lini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3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302C" w14:textId="2E9AA9AF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3CFE00B9" w14:textId="4C91705D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7F30B3CC" w14:textId="7EC5EFD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lastRenderedPageBreak/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Podsumowanie budżetu</w:t>
      </w:r>
    </w:p>
    <w:p w14:paraId="47805EF2" w14:textId="6EB8C39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A00C058" w14:textId="22F8A6A4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8580905" w14:textId="5433CA16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Partnerów</w:t>
      </w:r>
    </w:p>
    <w:p w14:paraId="2CD8F235" w14:textId="1D30A062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5DB4A92D" w14:textId="223F2AF6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01E24201" w14:textId="2E4A820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Obiekty</w:t>
      </w:r>
    </w:p>
    <w:p w14:paraId="7A995426" w14:textId="6A1BB6EE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3ADB420" w14:textId="0380BAC8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53CF5009" w14:textId="1500B994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Z1 Wydatki audytowe</w:t>
      </w:r>
    </w:p>
    <w:p w14:paraId="6A73CF06" w14:textId="44A45AB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1416EBA" w14:textId="417A9A1A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 xml:space="preserve">Z1 Wydatki audytowe </w:t>
      </w:r>
      <w:r w:rsidRPr="00B47F82">
        <w:rPr>
          <w:sz w:val="20"/>
          <w:szCs w:val="20"/>
        </w:rPr>
        <w:t xml:space="preserve">należy ująć </w:t>
      </w:r>
      <w:r w:rsidRPr="00B47F82">
        <w:rPr>
          <w:b/>
          <w:bCs/>
          <w:sz w:val="20"/>
          <w:szCs w:val="20"/>
          <w:u w:val="single"/>
        </w:rPr>
        <w:t>tylko te</w:t>
      </w:r>
      <w:r w:rsidRPr="00B47F82">
        <w:rPr>
          <w:sz w:val="20"/>
          <w:szCs w:val="20"/>
        </w:rPr>
        <w:t xml:space="preserve"> usprawnienia termomodernizacyjne, które  wynikają z wybranego wariantu audytu energetycznego.</w:t>
      </w:r>
    </w:p>
    <w:p w14:paraId="0D984406" w14:textId="4D7F312D" w:rsidR="00EC680A" w:rsidRPr="00B47F82" w:rsidRDefault="00EC680A" w:rsidP="00961365">
      <w:pPr>
        <w:pStyle w:val="Akapitzlist"/>
        <w:ind w:right="450"/>
        <w:jc w:val="both"/>
        <w:rPr>
          <w:sz w:val="20"/>
          <w:szCs w:val="20"/>
        </w:rPr>
      </w:pPr>
    </w:p>
    <w:p w14:paraId="0140BE8C" w14:textId="77777777" w:rsidR="00700FA7" w:rsidRPr="00B47F82" w:rsidRDefault="00682AF7" w:rsidP="00700FA7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Wydatki do każdego obiektu należy wypełniać w kolejności: </w:t>
      </w:r>
      <w:r w:rsidRPr="00B47F82">
        <w:rPr>
          <w:b/>
          <w:bCs/>
          <w:sz w:val="20"/>
          <w:szCs w:val="20"/>
        </w:rPr>
        <w:t>prace obligatoryjne</w:t>
      </w:r>
      <w:r w:rsidRPr="00B47F82">
        <w:rPr>
          <w:sz w:val="20"/>
          <w:szCs w:val="20"/>
        </w:rPr>
        <w:t xml:space="preserve"> a następnie </w:t>
      </w:r>
      <w:r w:rsidRPr="00B47F82">
        <w:rPr>
          <w:b/>
          <w:bCs/>
          <w:sz w:val="20"/>
          <w:szCs w:val="20"/>
        </w:rPr>
        <w:t>prace fakultatywne</w:t>
      </w:r>
      <w:r w:rsidRPr="00B47F82">
        <w:rPr>
          <w:sz w:val="20"/>
          <w:szCs w:val="20"/>
        </w:rPr>
        <w:t xml:space="preserve">. Tylko usprawnienia termomodernizacyjne wynikające z audytu są pracami obligatoryjnymi, pozostałe prace wymienione w audycie są pracami fakultatywnymi. </w:t>
      </w:r>
      <w:r w:rsidR="00700FA7">
        <w:rPr>
          <w:sz w:val="20"/>
          <w:szCs w:val="20"/>
        </w:rPr>
        <w:t>Dodatkowo w Z1 należy ująć wydatki dot. nadzoru inwestorskiego/budowlanego jako wydatek bezpośredni.</w:t>
      </w:r>
    </w:p>
    <w:p w14:paraId="142B7CDF" w14:textId="2BDABF20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62AA8FA3" w14:textId="44A0C39A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14D4BA6F" w14:textId="7551195E" w:rsidR="00682AF7" w:rsidRPr="00B47F82" w:rsidRDefault="00682AF7" w:rsidP="00961365">
      <w:pPr>
        <w:pStyle w:val="Akapitzlist"/>
        <w:ind w:right="450"/>
        <w:jc w:val="both"/>
        <w:rPr>
          <w:b/>
          <w:bCs/>
          <w:color w:val="FF0000"/>
          <w:sz w:val="20"/>
          <w:szCs w:val="20"/>
        </w:rPr>
      </w:pPr>
      <w:r w:rsidRPr="00B47F82">
        <w:rPr>
          <w:b/>
          <w:bCs/>
          <w:color w:val="FF0000"/>
          <w:sz w:val="20"/>
          <w:szCs w:val="20"/>
        </w:rPr>
        <w:t>UWAGA!: nie ma możliwości realizacji projektu bez prac obligatoryjnych</w:t>
      </w:r>
    </w:p>
    <w:p w14:paraId="5A45059A" w14:textId="77777777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44AB0D6E" w14:textId="09E91C09" w:rsidR="00EC680A" w:rsidRPr="00B47F82" w:rsidRDefault="00682AF7" w:rsidP="00961365">
      <w:pPr>
        <w:pStyle w:val="Akapitzlist"/>
        <w:ind w:right="450"/>
        <w:jc w:val="both"/>
        <w:rPr>
          <w:b/>
          <w:bCs/>
          <w:sz w:val="20"/>
          <w:szCs w:val="20"/>
          <w:u w:val="single"/>
        </w:rPr>
      </w:pPr>
      <w:r w:rsidRPr="00B47F82">
        <w:rPr>
          <w:b/>
          <w:bCs/>
          <w:sz w:val="20"/>
          <w:szCs w:val="20"/>
          <w:u w:val="single"/>
        </w:rPr>
        <w:t>Przykład:</w:t>
      </w:r>
    </w:p>
    <w:p w14:paraId="78F06235" w14:textId="5D57FF0B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Dla obiektu 1 wykonano audyt z datą 07-02-2023 r. Audyt dotyczy:</w:t>
      </w:r>
    </w:p>
    <w:p w14:paraId="769BF8C9" w14:textId="5EDEB07D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Usprawnień termomodernizacyjnych – prace obligatoryjne</w:t>
      </w:r>
      <w:r w:rsidR="00AD5490" w:rsidRPr="00B47F82">
        <w:rPr>
          <w:sz w:val="20"/>
          <w:szCs w:val="20"/>
        </w:rPr>
        <w:t>, wskazane na stronie 38 audytu.</w:t>
      </w:r>
    </w:p>
    <w:p w14:paraId="7519092E" w14:textId="202590B7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Modernizacji oświetlenia – prace fakultatywne</w:t>
      </w:r>
      <w:r w:rsidR="00AD5490" w:rsidRPr="00B47F82">
        <w:rPr>
          <w:sz w:val="20"/>
          <w:szCs w:val="20"/>
        </w:rPr>
        <w:t>, wskazane na stronie 85 audytu.</w:t>
      </w:r>
    </w:p>
    <w:p w14:paraId="30C0FCEC" w14:textId="5C2D8622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Instalacji PV – prace fakultatywne</w:t>
      </w:r>
      <w:r w:rsidR="00AD5490" w:rsidRPr="00B47F82">
        <w:rPr>
          <w:sz w:val="20"/>
          <w:szCs w:val="20"/>
        </w:rPr>
        <w:t>, wskazane na stronie 97 audytu.</w:t>
      </w:r>
    </w:p>
    <w:p w14:paraId="6E5C46AA" w14:textId="77777777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B56818E" w14:textId="4937C1D8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Zgodnie z audytem energetycznym, wybrany wariant usprawnień termomodernizacyjnych to wariant nr 1. Osobno w audycie są przedstawione są prace związane z modernizacją oświetlenia oraz instalacji PV.</w:t>
      </w:r>
    </w:p>
    <w:p w14:paraId="6AEAF500" w14:textId="323E7F5A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305503FE" w14:textId="344A17F3" w:rsidR="00B32F9D" w:rsidRPr="00B47F82" w:rsidRDefault="00B32F9D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kolumnie </w:t>
      </w:r>
      <w:r w:rsidRPr="00B47F82">
        <w:rPr>
          <w:b/>
          <w:bCs/>
          <w:color w:val="ED7D31" w:themeColor="accent2"/>
          <w:sz w:val="20"/>
          <w:szCs w:val="20"/>
        </w:rPr>
        <w:t>nazwie kosztu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należy wpisać </w:t>
      </w:r>
      <w:r w:rsidR="00AD5490" w:rsidRPr="00B47F82">
        <w:rPr>
          <w:sz w:val="20"/>
          <w:szCs w:val="20"/>
        </w:rPr>
        <w:t>nazwę kosztu dotyczącego danego obiektu oraz wynikającego z audytu np.:</w:t>
      </w:r>
    </w:p>
    <w:p w14:paraId="5EC0B855" w14:textId="03D05A18" w:rsidR="00682AF7" w:rsidRPr="00B47F82" w:rsidRDefault="00B47F82" w:rsidP="00961365">
      <w:pPr>
        <w:ind w:left="709" w:right="450"/>
        <w:jc w:val="both"/>
        <w:rPr>
          <w:sz w:val="20"/>
          <w:szCs w:val="20"/>
        </w:rPr>
      </w:pPr>
      <w:r w:rsidRPr="00B47F82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472CA3BE" wp14:editId="6B1CFC8B">
            <wp:simplePos x="0" y="0"/>
            <wp:positionH relativeFrom="column">
              <wp:posOffset>1492250</wp:posOffset>
            </wp:positionH>
            <wp:positionV relativeFrom="paragraph">
              <wp:posOffset>168275</wp:posOffset>
            </wp:positionV>
            <wp:extent cx="2293620" cy="1884680"/>
            <wp:effectExtent l="0" t="0" r="5080" b="0"/>
            <wp:wrapTopAndBottom/>
            <wp:docPr id="132265753" name="Obraz 10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5753" name="Obraz 10" descr="Obraz zawierający tekst, zrzut ekranu, numer, linia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1F1D4" w14:textId="76B041DD" w:rsidR="006B2A3C" w:rsidRDefault="006B2A3C" w:rsidP="00961365">
      <w:pPr>
        <w:ind w:left="709" w:right="450"/>
        <w:jc w:val="both"/>
        <w:rPr>
          <w:b/>
          <w:bCs/>
          <w:sz w:val="20"/>
          <w:szCs w:val="20"/>
        </w:rPr>
      </w:pPr>
    </w:p>
    <w:p w14:paraId="4BAE6CAA" w14:textId="081FDFD4" w:rsidR="005002AE" w:rsidRPr="005002AE" w:rsidRDefault="005002AE" w:rsidP="00766812">
      <w:pPr>
        <w:ind w:right="450"/>
        <w:jc w:val="both"/>
        <w:rPr>
          <w:sz w:val="20"/>
          <w:szCs w:val="20"/>
        </w:rPr>
      </w:pPr>
      <w:r>
        <w:rPr>
          <w:b/>
          <w:bCs/>
          <w:color w:val="ED7D31" w:themeColor="accent2"/>
          <w:sz w:val="20"/>
          <w:szCs w:val="20"/>
        </w:rPr>
        <w:t xml:space="preserve">W kolumnie </w:t>
      </w:r>
      <w:r w:rsidRPr="005002AE">
        <w:rPr>
          <w:b/>
          <w:bCs/>
          <w:color w:val="ED7D31" w:themeColor="accent2"/>
          <w:sz w:val="20"/>
          <w:szCs w:val="20"/>
        </w:rPr>
        <w:t>nr obiektu</w:t>
      </w:r>
      <w:r w:rsidRPr="005002AE">
        <w:rPr>
          <w:color w:val="ED7D31" w:themeColor="accent2"/>
          <w:sz w:val="20"/>
          <w:szCs w:val="20"/>
        </w:rPr>
        <w:t xml:space="preserve"> </w:t>
      </w:r>
      <w:r w:rsidRPr="005002AE">
        <w:rPr>
          <w:sz w:val="20"/>
          <w:szCs w:val="20"/>
        </w:rPr>
        <w:t>należy przypisać obiekt z listy rozwijalnej,</w:t>
      </w:r>
    </w:p>
    <w:p w14:paraId="49B035E9" w14:textId="77777777" w:rsidR="005002AE" w:rsidRPr="00B47F82" w:rsidRDefault="005002AE" w:rsidP="00961365">
      <w:pPr>
        <w:ind w:left="709" w:right="450"/>
        <w:jc w:val="both"/>
        <w:rPr>
          <w:b/>
          <w:bCs/>
          <w:sz w:val="20"/>
          <w:szCs w:val="20"/>
        </w:rPr>
      </w:pPr>
    </w:p>
    <w:p w14:paraId="6CCCDCAB" w14:textId="77777777" w:rsidR="005002AE" w:rsidRPr="005002AE" w:rsidRDefault="005002AE" w:rsidP="00766812">
      <w:pPr>
        <w:ind w:right="450"/>
        <w:jc w:val="both"/>
        <w:rPr>
          <w:noProof/>
          <w:sz w:val="20"/>
          <w:szCs w:val="20"/>
        </w:rPr>
      </w:pPr>
      <w:r w:rsidRPr="005002AE">
        <w:rPr>
          <w:b/>
          <w:bCs/>
          <w:color w:val="ED7D31" w:themeColor="accent2"/>
          <w:sz w:val="20"/>
          <w:szCs w:val="20"/>
        </w:rPr>
        <w:t xml:space="preserve">Podmiot, Poziom dofinansowania – </w:t>
      </w:r>
      <w:r w:rsidRPr="005002AE">
        <w:rPr>
          <w:sz w:val="20"/>
          <w:szCs w:val="20"/>
        </w:rPr>
        <w:t>dane wygenerują się</w:t>
      </w:r>
      <w:r w:rsidRPr="005002AE">
        <w:rPr>
          <w:noProof/>
          <w:sz w:val="20"/>
          <w:szCs w:val="20"/>
        </w:rPr>
        <w:t> automatycznie pod warunkiem wpełnienia w całości zakładki „Dane wejściowe”</w:t>
      </w:r>
    </w:p>
    <w:p w14:paraId="3503BFA5" w14:textId="7451DE76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2825EDA3" w14:textId="25577782" w:rsidR="00B32F9D" w:rsidRPr="00B47F82" w:rsidRDefault="00B47F82" w:rsidP="00961365">
      <w:pPr>
        <w:ind w:left="709"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F31EE82" wp14:editId="521158AE">
            <wp:simplePos x="0" y="0"/>
            <wp:positionH relativeFrom="column">
              <wp:posOffset>577850</wp:posOffset>
            </wp:positionH>
            <wp:positionV relativeFrom="paragraph">
              <wp:posOffset>504825</wp:posOffset>
            </wp:positionV>
            <wp:extent cx="5118735" cy="1639570"/>
            <wp:effectExtent l="0" t="0" r="0" b="0"/>
            <wp:wrapTopAndBottom/>
            <wp:docPr id="1866776853" name="Obraz 8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76853" name="Obraz 8" descr="Obraz zawierający tekst, zrzut ekranu, linia, Czcionka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F9D" w:rsidRPr="00B47F82">
        <w:rPr>
          <w:sz w:val="20"/>
          <w:szCs w:val="20"/>
        </w:rPr>
        <w:t xml:space="preserve">W kolumnach </w:t>
      </w:r>
      <w:r w:rsidR="00B32F9D" w:rsidRPr="00B47F82">
        <w:rPr>
          <w:b/>
          <w:bCs/>
          <w:color w:val="ED7D31" w:themeColor="accent2"/>
          <w:sz w:val="20"/>
          <w:szCs w:val="20"/>
        </w:rPr>
        <w:t>wydatki ogółem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oraz </w:t>
      </w:r>
      <w:r w:rsidR="00B32F9D" w:rsidRPr="00B47F82">
        <w:rPr>
          <w:b/>
          <w:bCs/>
          <w:color w:val="ED7D31" w:themeColor="accent2"/>
          <w:sz w:val="20"/>
          <w:szCs w:val="20"/>
        </w:rPr>
        <w:t>wydatki kwalifikowalne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należy wpisać wysokość kosztów wynikających z audytu lub ewentualnie z kosztorysu. </w:t>
      </w:r>
      <w:r w:rsidR="00B32F9D" w:rsidRPr="00B47F82">
        <w:rPr>
          <w:b/>
          <w:bCs/>
          <w:color w:val="ED7D31" w:themeColor="accent2"/>
          <w:sz w:val="20"/>
          <w:szCs w:val="20"/>
        </w:rPr>
        <w:t>Dofinansowanie ogółem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z podziałem na fundusz </w:t>
      </w:r>
      <w:r w:rsidR="00B32F9D" w:rsidRPr="00B47F82">
        <w:rPr>
          <w:b/>
          <w:bCs/>
          <w:color w:val="ED7D31" w:themeColor="accent2"/>
          <w:sz w:val="20"/>
          <w:szCs w:val="20"/>
        </w:rPr>
        <w:t>FST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oraz </w:t>
      </w:r>
      <w:r w:rsidR="00B32F9D" w:rsidRPr="00B47F82">
        <w:rPr>
          <w:b/>
          <w:bCs/>
          <w:color w:val="ED7D31" w:themeColor="accent2"/>
          <w:sz w:val="20"/>
          <w:szCs w:val="20"/>
        </w:rPr>
        <w:t>Budżet Państwa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>zost</w:t>
      </w:r>
      <w:r w:rsidR="002879EF">
        <w:rPr>
          <w:sz w:val="20"/>
          <w:szCs w:val="20"/>
        </w:rPr>
        <w:t>a</w:t>
      </w:r>
      <w:r w:rsidR="00B32F9D" w:rsidRPr="00B47F82">
        <w:rPr>
          <w:sz w:val="20"/>
          <w:szCs w:val="20"/>
        </w:rPr>
        <w:t>nie wyliczony automatycznie:</w:t>
      </w:r>
    </w:p>
    <w:p w14:paraId="7EB07A52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7A30EF98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665E52F6" w14:textId="53518A3C" w:rsidR="00B32F9D" w:rsidRPr="00B47F82" w:rsidRDefault="00B32F9D" w:rsidP="00961365">
      <w:pPr>
        <w:ind w:right="450"/>
        <w:jc w:val="both"/>
        <w:rPr>
          <w:b/>
          <w:bCs/>
          <w:color w:val="ED7D31" w:themeColor="accent2"/>
          <w:sz w:val="20"/>
          <w:szCs w:val="20"/>
        </w:rPr>
      </w:pPr>
      <w:r w:rsidRPr="00B47F82">
        <w:rPr>
          <w:sz w:val="20"/>
          <w:szCs w:val="20"/>
        </w:rPr>
        <w:t xml:space="preserve">Następnie należy wypełnić sekcję </w:t>
      </w:r>
      <w:r w:rsidRPr="00B47F82">
        <w:rPr>
          <w:b/>
          <w:bCs/>
          <w:color w:val="ED7D31" w:themeColor="accent2"/>
          <w:sz w:val="20"/>
          <w:szCs w:val="20"/>
        </w:rPr>
        <w:t>Uzasadnienie techniczne - dane wynikające z AUDYTÓW:</w:t>
      </w:r>
    </w:p>
    <w:p w14:paraId="658CC8C5" w14:textId="28D0ED85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Datę audytu</w:t>
      </w:r>
      <w:r w:rsidR="00AD5490" w:rsidRPr="00B47F82">
        <w:rPr>
          <w:sz w:val="20"/>
          <w:szCs w:val="20"/>
        </w:rPr>
        <w:t xml:space="preserve"> – </w:t>
      </w:r>
      <w:r w:rsidR="00AD5490" w:rsidRPr="00B47F82">
        <w:rPr>
          <w:i/>
          <w:iCs/>
          <w:sz w:val="20"/>
          <w:szCs w:val="20"/>
        </w:rPr>
        <w:t>w wybranym przykładzie to 07-02-2023 r.</w:t>
      </w:r>
    </w:p>
    <w:p w14:paraId="77758CA5" w14:textId="5226F3B9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i/>
          <w:iCs/>
          <w:sz w:val="20"/>
          <w:szCs w:val="20"/>
        </w:rPr>
      </w:pPr>
      <w:r w:rsidRPr="00B47F82">
        <w:rPr>
          <w:sz w:val="20"/>
          <w:szCs w:val="20"/>
        </w:rPr>
        <w:t>Stronę z audytu wskazującą na wybrany wariant usprawnienia</w:t>
      </w:r>
      <w:r w:rsidR="00AD5490" w:rsidRPr="00B47F82">
        <w:rPr>
          <w:sz w:val="20"/>
          <w:szCs w:val="20"/>
        </w:rPr>
        <w:t xml:space="preserve"> – </w:t>
      </w:r>
      <w:r w:rsidR="00AD5490" w:rsidRPr="00B47F82">
        <w:rPr>
          <w:i/>
          <w:iCs/>
          <w:sz w:val="20"/>
          <w:szCs w:val="20"/>
        </w:rPr>
        <w:t>w wybranym przykładzie to strony 38, 85 oraz 97</w:t>
      </w:r>
      <w:r w:rsidR="002879EF">
        <w:rPr>
          <w:i/>
          <w:iCs/>
          <w:sz w:val="20"/>
          <w:szCs w:val="20"/>
        </w:rPr>
        <w:t>.</w:t>
      </w:r>
    </w:p>
    <w:p w14:paraId="157BB71B" w14:textId="66047BDB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lastRenderedPageBreak/>
        <w:t>Nr wariantu usprawnienia</w:t>
      </w:r>
      <w:r w:rsidR="00AD5490" w:rsidRPr="00B47F82">
        <w:rPr>
          <w:sz w:val="20"/>
          <w:szCs w:val="20"/>
        </w:rPr>
        <w:t xml:space="preserve"> </w:t>
      </w:r>
      <w:r w:rsidR="00AD5490" w:rsidRPr="00B47F82">
        <w:rPr>
          <w:i/>
          <w:iCs/>
          <w:sz w:val="20"/>
          <w:szCs w:val="20"/>
        </w:rPr>
        <w:t>– w wybranym przykładzie to wariant 1</w:t>
      </w:r>
      <w:r w:rsidR="002879EF">
        <w:rPr>
          <w:i/>
          <w:iCs/>
          <w:sz w:val="20"/>
          <w:szCs w:val="20"/>
        </w:rPr>
        <w:t>.</w:t>
      </w:r>
    </w:p>
    <w:p w14:paraId="1C2F8668" w14:textId="3C709A42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Dodatkowe usprawnienia z audytu nie ujęte w wybranym wariancie:</w:t>
      </w:r>
      <w:r w:rsidR="00AD5490" w:rsidRPr="00B47F82">
        <w:rPr>
          <w:sz w:val="20"/>
          <w:szCs w:val="20"/>
        </w:rPr>
        <w:t xml:space="preserve"> </w:t>
      </w:r>
      <w:r w:rsidR="00AD5490" w:rsidRPr="00B47F82">
        <w:rPr>
          <w:i/>
          <w:iCs/>
          <w:sz w:val="20"/>
          <w:szCs w:val="20"/>
        </w:rPr>
        <w:t xml:space="preserve"> w wybranym przykładzie to: modernizacja oświetlenia oraz instalacja PV.</w:t>
      </w:r>
    </w:p>
    <w:p w14:paraId="0F85E0FC" w14:textId="46DAA879" w:rsidR="00AD5490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D33A514" wp14:editId="257D15A2">
            <wp:simplePos x="0" y="0"/>
            <wp:positionH relativeFrom="column">
              <wp:posOffset>365760</wp:posOffset>
            </wp:positionH>
            <wp:positionV relativeFrom="paragraph">
              <wp:posOffset>158750</wp:posOffset>
            </wp:positionV>
            <wp:extent cx="4144010" cy="1880235"/>
            <wp:effectExtent l="0" t="0" r="0" b="0"/>
            <wp:wrapTopAndBottom/>
            <wp:docPr id="1459974488" name="Obraz 1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4488" name="Obraz 11" descr="Obraz zawierający tekst, zrzut ekranu, Czcionka, numer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1DC86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361E71F5" w14:textId="3CED3D59" w:rsidR="00AD5490" w:rsidRPr="00B47F82" w:rsidRDefault="00AD5490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 kolejnych kolumnach należy wypełnić uzasadnienie ekonomiczne, funkcjonalne oraz uzasadnienie w</w:t>
      </w:r>
      <w:r w:rsidR="000C0516" w:rsidRPr="000C0516">
        <w:rPr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odniesieniu do uzasadnienie w odniesieniu do celu, wskaźników produktu i wskaźników rezultatu (jeśli dotyczy). </w:t>
      </w:r>
    </w:p>
    <w:p w14:paraId="50E2028F" w14:textId="3BF1C807" w:rsidR="00AD5490" w:rsidRPr="00B47F82" w:rsidRDefault="00AD5490" w:rsidP="00961365">
      <w:pPr>
        <w:ind w:right="450"/>
        <w:jc w:val="both"/>
        <w:rPr>
          <w:sz w:val="20"/>
          <w:szCs w:val="20"/>
        </w:rPr>
      </w:pPr>
    </w:p>
    <w:p w14:paraId="22725C3D" w14:textId="7A8BEFFF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ekonomiczne”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 czy wysokość wydatków wynika z kosztorysu czy z audytu</w:t>
      </w:r>
      <w:r w:rsidR="002879EF">
        <w:rPr>
          <w:rFonts w:cstheme="minorHAnsi"/>
          <w:sz w:val="20"/>
          <w:szCs w:val="20"/>
        </w:rPr>
        <w:t>.</w:t>
      </w:r>
    </w:p>
    <w:p w14:paraId="45311BEF" w14:textId="5ACF0DD7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3AAE316" w14:textId="0F76350B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funkcjonalne </w:t>
      </w:r>
      <w:r w:rsidRPr="002879EF">
        <w:rPr>
          <w:rFonts w:cstheme="minorHAnsi"/>
          <w:b/>
          <w:bCs/>
          <w:color w:val="ED7D31" w:themeColor="accent2"/>
          <w:sz w:val="20"/>
          <w:szCs w:val="20"/>
        </w:rPr>
        <w:t xml:space="preserve">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</w:t>
      </w:r>
      <w:r w:rsidR="00B47F82" w:rsidRPr="00B47F82">
        <w:rPr>
          <w:rFonts w:cstheme="minorHAnsi"/>
          <w:sz w:val="20"/>
          <w:szCs w:val="20"/>
        </w:rPr>
        <w:t xml:space="preserve"> </w:t>
      </w:r>
      <w:r w:rsidRPr="00B47F82">
        <w:rPr>
          <w:rFonts w:cstheme="minorHAnsi"/>
          <w:sz w:val="20"/>
          <w:szCs w:val="20"/>
        </w:rPr>
        <w:t>jakie zadania i funkcje ma spełniać dany koszt</w:t>
      </w:r>
      <w:r w:rsidR="00B47F82" w:rsidRPr="00B47F82">
        <w:rPr>
          <w:rFonts w:cstheme="minorHAnsi"/>
          <w:sz w:val="20"/>
          <w:szCs w:val="20"/>
        </w:rPr>
        <w:t xml:space="preserve"> </w:t>
      </w:r>
      <w:r w:rsidRPr="00B47F82">
        <w:rPr>
          <w:rFonts w:cstheme="minorHAnsi"/>
          <w:sz w:val="20"/>
          <w:szCs w:val="20"/>
        </w:rPr>
        <w:t>objęty dofinansowaniem i w jakim stopniu przyczynia się do realizacji całego projektu.</w:t>
      </w:r>
    </w:p>
    <w:p w14:paraId="1138356D" w14:textId="00A2AFCA" w:rsidR="00B47F82" w:rsidRP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346650E5" w14:textId="6F81EA40" w:rsidR="00B47F82" w:rsidRP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w odniesieniu do celu, wskaźników produktu i wskaźników rezultatu (jeśli dotyczy)”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 jakie cele, wskaźniki produktu czy rezultatu będą realizowane za pomocą danego wydatku.</w:t>
      </w:r>
    </w:p>
    <w:p w14:paraId="3C533C05" w14:textId="77777777" w:rsid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4B1DC68F" w14:textId="77777777" w:rsidR="002879EF" w:rsidRPr="00B47F82" w:rsidRDefault="002879EF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DA6B7DB" w14:textId="03019AD9" w:rsidR="00B47F82" w:rsidRPr="00B47F82" w:rsidRDefault="00B47F82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</w:t>
      </w:r>
      <w:r>
        <w:rPr>
          <w:b/>
          <w:bCs/>
          <w:color w:val="ED7D31" w:themeColor="accent2"/>
          <w:sz w:val="20"/>
          <w:szCs w:val="20"/>
        </w:rPr>
        <w:t>ne</w:t>
      </w:r>
    </w:p>
    <w:p w14:paraId="24704BDB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63A2BDE8" w14:textId="0B1C9A75" w:rsidR="00B47F82" w:rsidRDefault="00B47F82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budowlane</w:t>
      </w:r>
      <w:r w:rsidRPr="00B47F82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prac, które nie wynikają z audytu. Limit wysokości tych wydatków to 15% </w:t>
      </w:r>
      <w:r w:rsidR="006F625B">
        <w:rPr>
          <w:sz w:val="20"/>
          <w:szCs w:val="20"/>
        </w:rPr>
        <w:t xml:space="preserve">całkowitych </w:t>
      </w:r>
      <w:r w:rsidR="005002AE">
        <w:rPr>
          <w:sz w:val="20"/>
          <w:szCs w:val="20"/>
        </w:rPr>
        <w:t xml:space="preserve">wydatków </w:t>
      </w:r>
      <w:r w:rsidR="006F625B">
        <w:rPr>
          <w:sz w:val="20"/>
          <w:szCs w:val="20"/>
        </w:rPr>
        <w:t>kwalifikowalnych projektu.</w:t>
      </w:r>
    </w:p>
    <w:p w14:paraId="76FD5F93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7DEA38D6" w14:textId="20BAFA42" w:rsidR="00D819EB" w:rsidRPr="00D819EB" w:rsidRDefault="00D819EB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</w:p>
    <w:p w14:paraId="19E16CD6" w14:textId="77777777" w:rsidR="00D819EB" w:rsidRDefault="00D819EB" w:rsidP="00961365">
      <w:pPr>
        <w:ind w:right="450"/>
        <w:jc w:val="both"/>
        <w:rPr>
          <w:sz w:val="20"/>
          <w:szCs w:val="20"/>
        </w:rPr>
      </w:pPr>
    </w:p>
    <w:p w14:paraId="1F3F8897" w14:textId="77777777" w:rsidR="006F625B" w:rsidRDefault="006F625B" w:rsidP="006F625B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  <w:r w:rsidRPr="00D819EB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</w:t>
      </w:r>
      <w:r w:rsidRPr="001A6A75">
        <w:rPr>
          <w:sz w:val="20"/>
          <w:szCs w:val="20"/>
        </w:rPr>
        <w:t xml:space="preserve"> projektów, audytów oraz </w:t>
      </w:r>
      <w:r>
        <w:rPr>
          <w:sz w:val="20"/>
          <w:szCs w:val="20"/>
        </w:rPr>
        <w:t xml:space="preserve">projektów budowalnych. </w:t>
      </w:r>
    </w:p>
    <w:p w14:paraId="6367D821" w14:textId="568EF371" w:rsidR="006F625B" w:rsidRDefault="006F625B" w:rsidP="006F625B">
      <w:pPr>
        <w:pStyle w:val="Akapitzlist"/>
        <w:numPr>
          <w:ilvl w:val="0"/>
          <w:numId w:val="15"/>
        </w:num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 kolumnie </w:t>
      </w:r>
      <w:r w:rsidRPr="00740385">
        <w:rPr>
          <w:b/>
          <w:bCs/>
          <w:color w:val="ED7D31" w:themeColor="accent2"/>
          <w:sz w:val="20"/>
          <w:szCs w:val="20"/>
        </w:rPr>
        <w:t>Czy wydatek dotyczy tylko kosztów audytowych</w:t>
      </w:r>
      <w:r>
        <w:rPr>
          <w:sz w:val="20"/>
          <w:szCs w:val="20"/>
        </w:rPr>
        <w:t xml:space="preserve"> należy zaznaczyć z listy rozwijalnej, czy dany wydatek na prace przygotowawcze dotyczy wydatków audytowych (TAK), czy dotyczy wydatków które nie został wymienione w audycie (NIE).</w:t>
      </w:r>
    </w:p>
    <w:p w14:paraId="2ACEA58A" w14:textId="3ACC3C1E" w:rsidR="00FA01CC" w:rsidRDefault="009470FF" w:rsidP="00766812">
      <w:pPr>
        <w:pStyle w:val="Akapitzlist"/>
        <w:ind w:right="450"/>
        <w:jc w:val="both"/>
        <w:rPr>
          <w:color w:val="FF000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20B580EA" wp14:editId="6D98AC7F">
            <wp:simplePos x="0" y="0"/>
            <wp:positionH relativeFrom="column">
              <wp:posOffset>2799927</wp:posOffset>
            </wp:positionH>
            <wp:positionV relativeFrom="paragraph">
              <wp:posOffset>227965</wp:posOffset>
            </wp:positionV>
            <wp:extent cx="2759710" cy="2538095"/>
            <wp:effectExtent l="0" t="0" r="0" b="1905"/>
            <wp:wrapTopAndBottom/>
            <wp:docPr id="2114357951" name="Obraz 2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57951" name="Obraz 2" descr="Obraz zawierający tekst, zrzut ekranu, Czcionka, numer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D35D" w14:textId="79EA670A" w:rsidR="00E77957" w:rsidRPr="00766812" w:rsidRDefault="00E77957" w:rsidP="00766812">
      <w:pPr>
        <w:ind w:right="450"/>
        <w:jc w:val="both"/>
        <w:rPr>
          <w:sz w:val="20"/>
          <w:szCs w:val="20"/>
        </w:rPr>
      </w:pPr>
    </w:p>
    <w:p w14:paraId="6C23B2DE" w14:textId="19261E3B" w:rsidR="001A6A75" w:rsidRDefault="001A6A75" w:rsidP="00961365">
      <w:pPr>
        <w:pStyle w:val="Akapitzlist"/>
        <w:ind w:right="450"/>
        <w:jc w:val="both"/>
        <w:rPr>
          <w:sz w:val="20"/>
          <w:szCs w:val="20"/>
        </w:rPr>
      </w:pPr>
    </w:p>
    <w:p w14:paraId="39400D93" w14:textId="030842CF" w:rsidR="005002AE" w:rsidRDefault="005002AE" w:rsidP="00C0341B">
      <w:pPr>
        <w:pStyle w:val="Akapitzlist"/>
        <w:ind w:right="450"/>
        <w:jc w:val="both"/>
        <w:rPr>
          <w:sz w:val="20"/>
          <w:szCs w:val="20"/>
        </w:rPr>
      </w:pPr>
    </w:p>
    <w:p w14:paraId="54AF4A4D" w14:textId="0CE9CF21" w:rsidR="001A6A75" w:rsidRPr="00D819EB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>e</w:t>
      </w:r>
      <w:r w:rsidR="005002AE">
        <w:rPr>
          <w:b/>
          <w:bCs/>
          <w:color w:val="ED7D31" w:themeColor="accent2"/>
          <w:sz w:val="20"/>
          <w:szCs w:val="20"/>
        </w:rPr>
        <w:t>(jeśli dotyczy zgodnie z zapisami Regulaminu wyboru projektów)</w:t>
      </w:r>
    </w:p>
    <w:p w14:paraId="63C25C97" w14:textId="2DAF57E8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049E8938" w14:textId="5EEE7DF8" w:rsidR="00B47F82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 xml:space="preserve">e  </w:t>
      </w:r>
      <w:r>
        <w:rPr>
          <w:sz w:val="20"/>
          <w:szCs w:val="20"/>
        </w:rPr>
        <w:t xml:space="preserve">należy ująć wydatki dotyczące </w:t>
      </w:r>
      <w:r w:rsidRPr="001A6A75">
        <w:rPr>
          <w:sz w:val="20"/>
          <w:szCs w:val="20"/>
        </w:rPr>
        <w:t>działań edukacyjnych / doradczych w zakresie ekologii, adaptacji do zmian klimatu i budowania świadomości na temat gospodarki niskoemisyjnej</w:t>
      </w:r>
      <w:r>
        <w:rPr>
          <w:sz w:val="20"/>
          <w:szCs w:val="20"/>
        </w:rPr>
        <w:t xml:space="preserve">. Limit wysokości wydatków wynosi 5% całkowitych wydatków </w:t>
      </w:r>
      <w:r w:rsidR="006F625B">
        <w:rPr>
          <w:sz w:val="20"/>
          <w:szCs w:val="20"/>
        </w:rPr>
        <w:t xml:space="preserve">kwalifikowalnych </w:t>
      </w:r>
      <w:r>
        <w:rPr>
          <w:sz w:val="20"/>
          <w:szCs w:val="20"/>
        </w:rPr>
        <w:t>w projekcie.</w:t>
      </w:r>
    </w:p>
    <w:p w14:paraId="416F66C6" w14:textId="77777777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1C6792A3" w14:textId="57749A72" w:rsidR="001A6A75" w:rsidRPr="001A6A75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1A6A75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</w:p>
    <w:p w14:paraId="4C713987" w14:textId="340BB404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37147345" w14:textId="6476A2D5" w:rsidR="00C74C71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 wniesionego wkładu niepieniężnego. Przy czym należy zaznaczyć </w:t>
      </w:r>
      <w:r w:rsidR="00C74C71">
        <w:rPr>
          <w:sz w:val="20"/>
          <w:szCs w:val="20"/>
        </w:rPr>
        <w:t>rodzaj danej nieruchomości:</w:t>
      </w:r>
    </w:p>
    <w:p w14:paraId="07D3FAEA" w14:textId="77777777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7EB08D1B" w14:textId="77777777" w:rsidR="006F625B" w:rsidRDefault="006F625B" w:rsidP="006F625B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740385">
        <w:rPr>
          <w:sz w:val="20"/>
          <w:szCs w:val="20"/>
        </w:rPr>
        <w:t>Grunt oraz nieruchomości zabudowane - 10%</w:t>
      </w:r>
    </w:p>
    <w:p w14:paraId="56223B7E" w14:textId="77777777" w:rsidR="006F625B" w:rsidRPr="00C74C71" w:rsidRDefault="006F625B" w:rsidP="006F625B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Tereny poprzemysłowe oraz tereny opuszczone, na których znajdują się budynki -15%</w:t>
      </w:r>
    </w:p>
    <w:p w14:paraId="03738EA5" w14:textId="09548938" w:rsidR="00C74C71" w:rsidRPr="00C74C71" w:rsidRDefault="00C74C71" w:rsidP="00C0341B">
      <w:pPr>
        <w:ind w:left="360"/>
      </w:pPr>
    </w:p>
    <w:p w14:paraId="161BB6FE" w14:textId="6A4E4201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4A1EFA3" w14:textId="77777777" w:rsidR="00766812" w:rsidRDefault="00766812" w:rsidP="00961365">
      <w:pPr>
        <w:ind w:right="450"/>
        <w:jc w:val="both"/>
        <w:rPr>
          <w:sz w:val="20"/>
          <w:szCs w:val="20"/>
        </w:rPr>
      </w:pPr>
    </w:p>
    <w:p w14:paraId="231C185C" w14:textId="7A9E43F4" w:rsidR="00C74C71" w:rsidRDefault="00C45538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A475885" wp14:editId="11BA4F07">
            <wp:simplePos x="0" y="0"/>
            <wp:positionH relativeFrom="column">
              <wp:posOffset>615315</wp:posOffset>
            </wp:positionH>
            <wp:positionV relativeFrom="paragraph">
              <wp:posOffset>211</wp:posOffset>
            </wp:positionV>
            <wp:extent cx="6711315" cy="3174365"/>
            <wp:effectExtent l="0" t="0" r="0" b="635"/>
            <wp:wrapTopAndBottom/>
            <wp:docPr id="1071151671" name="Obraz 2" descr="Obraz zawierający tekst, zrzut ekranu, lini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51671" name="Obraz 2" descr="Obraz zawierający tekst, zrzut ekranu, linia, diagram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1B181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36352A04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t>Sekcja D Zadania</w:t>
      </w:r>
    </w:p>
    <w:p w14:paraId="30999E84" w14:textId="77777777" w:rsidR="00961365" w:rsidRPr="000D1FDA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1062F73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3FB3850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502206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color w:val="FF0000"/>
          <w:sz w:val="20"/>
          <w:szCs w:val="20"/>
        </w:rPr>
        <w:t>Uwaga!</w:t>
      </w:r>
      <w:r w:rsidRPr="000D1FDA">
        <w:rPr>
          <w:rFonts w:cstheme="minorHAnsi"/>
          <w:color w:val="FF0000"/>
          <w:sz w:val="20"/>
          <w:szCs w:val="20"/>
        </w:rPr>
        <w:t xml:space="preserve"> </w:t>
      </w:r>
      <w:r w:rsidRPr="000D1FDA">
        <w:rPr>
          <w:rFonts w:cstheme="minorHAnsi"/>
          <w:sz w:val="20"/>
          <w:szCs w:val="20"/>
        </w:rPr>
        <w:t xml:space="preserve">W pliku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zostały już określone zadania, które następnie należy wprowadzić do sekcji D:</w:t>
      </w:r>
    </w:p>
    <w:p w14:paraId="1DA2BDC2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20A4293" w14:textId="4FB95354" w:rsidR="00961365" w:rsidRPr="00961365" w:rsidRDefault="00961365" w:rsidP="00961365">
      <w:pPr>
        <w:ind w:left="708" w:right="450" w:firstLine="708"/>
        <w:jc w:val="both"/>
        <w:rPr>
          <w:rFonts w:cstheme="minorHAnsi"/>
          <w:b/>
          <w:sz w:val="20"/>
          <w:szCs w:val="20"/>
          <w:lang w:eastAsia="x-none"/>
        </w:rPr>
      </w:pPr>
      <w:r w:rsidRPr="00961365">
        <w:rPr>
          <w:rFonts w:cstheme="minorHAnsi"/>
          <w:b/>
          <w:sz w:val="20"/>
          <w:szCs w:val="20"/>
          <w:lang w:eastAsia="x-none"/>
        </w:rPr>
        <w:t>Nazwa zadania</w:t>
      </w:r>
      <w:r w:rsidRPr="00961365"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 w:rsidRPr="00961365">
        <w:rPr>
          <w:rFonts w:cstheme="minorHAnsi"/>
          <w:b/>
          <w:sz w:val="20"/>
          <w:szCs w:val="20"/>
          <w:lang w:eastAsia="x-none"/>
        </w:rPr>
        <w:t>Kategoria kosztów</w:t>
      </w:r>
    </w:p>
    <w:p w14:paraId="6EA8D266" w14:textId="3D6606B5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1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Wydatki audytowe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D9C7A74" w14:textId="77D6C9F6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</w:t>
      </w:r>
      <w:r w:rsidR="00FE74EB">
        <w:rPr>
          <w:rFonts w:cstheme="minorHAnsi"/>
          <w:bCs/>
          <w:sz w:val="20"/>
          <w:szCs w:val="20"/>
          <w:lang w:eastAsia="x-none"/>
        </w:rPr>
        <w:t>e</w:t>
      </w:r>
      <w:r w:rsidRPr="00961365">
        <w:rPr>
          <w:rFonts w:cstheme="minorHAnsi"/>
          <w:bCs/>
          <w:sz w:val="20"/>
          <w:szCs w:val="20"/>
          <w:lang w:eastAsia="x-none"/>
        </w:rPr>
        <w:t xml:space="preserve"> 2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Pozostałe roboty budowlane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712A774" w14:textId="23C94A5E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3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Prace przygotowawcze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01AEFBE4" w14:textId="7C36B68F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4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Działania edukacyjne/doradcze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13148079" w14:textId="77777777" w:rsid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5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Wkład niepieniężny (Nieruchomości)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Nieruchomości</w:t>
      </w:r>
    </w:p>
    <w:p w14:paraId="113DBB42" w14:textId="4C223D14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6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Koszty pośrednie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>Koszty pośrednie</w:t>
      </w:r>
    </w:p>
    <w:p w14:paraId="2853404E" w14:textId="77777777" w:rsidR="00961365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267E8232" w14:textId="1491616D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Należy zachować kolejność wprowadzanych zadań, nawet jeśli dane zadanie nie będzie realizowane. W przypadku braku jego realizacji w opisie zadania należy wpisać „nie dotyczy” a w okresie jego realizacji zaznaczyć okres realizacji projektu.</w:t>
      </w:r>
    </w:p>
    <w:p w14:paraId="5E55918D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3BDC2D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Sugeruje się by okres realizacji poszczególnych zadań były zbieżne z okresem realizacji projektu</w:t>
      </w:r>
    </w:p>
    <w:p w14:paraId="71E7715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6F2FC67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>Edycja Sekcji D jest możliwa tylko wtedy, gdy jest już wypełniona Sekcja A,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42C9DC4D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5154A7E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Aby edytować Sekcję D należy kliknąć </w:t>
      </w:r>
      <w:r w:rsidRPr="000D1FDA">
        <w:rPr>
          <w:rFonts w:cstheme="minorHAnsi"/>
          <w:color w:val="ED7D31" w:themeColor="accent2"/>
          <w:sz w:val="20"/>
          <w:szCs w:val="20"/>
        </w:rPr>
        <w:t>EDYTUJ SEKCJĘ:</w:t>
      </w:r>
    </w:p>
    <w:p w14:paraId="2CD7996B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drawing>
          <wp:inline distT="0" distB="0" distL="0" distR="0" wp14:anchorId="5084C2E0" wp14:editId="1034FB05">
            <wp:extent cx="8892540" cy="1013460"/>
            <wp:effectExtent l="0" t="0" r="0" b="2540"/>
            <wp:docPr id="99938604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8604" name="Obraz 9993860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68F2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</w:p>
    <w:p w14:paraId="44380C44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sz w:val="20"/>
          <w:szCs w:val="20"/>
          <w:lang w:eastAsia="x-none"/>
        </w:rPr>
        <w:t>Dodawanie zadań</w:t>
      </w:r>
    </w:p>
    <w:p w14:paraId="353B6C5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  <w:lang w:eastAsia="x-none"/>
        </w:rPr>
      </w:pPr>
    </w:p>
    <w:p w14:paraId="43B70A36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sz w:val="20"/>
          <w:szCs w:val="20"/>
          <w:lang w:eastAsia="x-none"/>
        </w:rPr>
        <w:t xml:space="preserve">Po włączeniu edycji sekcji wyświetli się następujący ekran umożlwiający dodawanie zadań. Dodanie zadania następuje po kliknięciu </w:t>
      </w: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>DODAJ ZADANIE:</w:t>
      </w:r>
    </w:p>
    <w:p w14:paraId="600F8897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4EF7F3ED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x-none"/>
        </w:rPr>
        <w:drawing>
          <wp:inline distT="0" distB="0" distL="0" distR="0" wp14:anchorId="5B8EBB04" wp14:editId="1561FB83">
            <wp:extent cx="8575237" cy="1695575"/>
            <wp:effectExtent l="0" t="0" r="0" b="6350"/>
            <wp:docPr id="279886764" name="Obraz 53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6764" name="Obraz 53" descr="Obraz zawierający tekst, zrzut ekranu, lini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403" cy="17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BA98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Po kliknięciu w ww. przycisk wyświetli się ekran, w którym będzie definiowane zadanie. </w:t>
      </w:r>
    </w:p>
    <w:p w14:paraId="08E4177D" w14:textId="230161E0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bCs/>
          <w:sz w:val="20"/>
          <w:szCs w:val="20"/>
          <w:lang w:eastAsia="x-none"/>
        </w:rPr>
        <w:t xml:space="preserve">Zadania od 1 do </w:t>
      </w:r>
      <w:r>
        <w:rPr>
          <w:rFonts w:cstheme="minorHAnsi"/>
          <w:bCs/>
          <w:sz w:val="20"/>
          <w:szCs w:val="20"/>
          <w:lang w:eastAsia="x-none"/>
        </w:rPr>
        <w:t>5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są kosztami bezpośrednimi.</w:t>
      </w:r>
    </w:p>
    <w:p w14:paraId="3165C7B7" w14:textId="69D497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</w:rPr>
        <w:t xml:space="preserve">Zadanie </w:t>
      </w:r>
      <w:r>
        <w:rPr>
          <w:rFonts w:cstheme="minorHAnsi"/>
          <w:color w:val="000000" w:themeColor="text1"/>
          <w:sz w:val="20"/>
          <w:szCs w:val="20"/>
        </w:rPr>
        <w:t xml:space="preserve">6 </w:t>
      </w:r>
      <w:r w:rsidRPr="000D1FDA">
        <w:rPr>
          <w:rFonts w:cstheme="minorHAnsi"/>
          <w:color w:val="000000" w:themeColor="text1"/>
          <w:sz w:val="20"/>
          <w:szCs w:val="20"/>
        </w:rPr>
        <w:t xml:space="preserve">są kosztami pośrednimi i należy </w:t>
      </w:r>
    </w:p>
    <w:p w14:paraId="28AB7EE4" w14:textId="77777777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0D1FDA">
        <w:rPr>
          <w:rFonts w:cstheme="minorHAnsi"/>
          <w:sz w:val="20"/>
          <w:szCs w:val="20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rozpoczęcia </w:t>
      </w:r>
      <w:r w:rsidRPr="000D1FDA">
        <w:rPr>
          <w:rFonts w:cstheme="minorHAnsi"/>
          <w:color w:val="000000"/>
          <w:sz w:val="20"/>
          <w:szCs w:val="20"/>
          <w:shd w:val="clear" w:color="auto" w:fill="FFFFFF"/>
        </w:rPr>
        <w:t>oraz</w:t>
      </w:r>
      <w:r w:rsidRPr="000D1FDA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zakończenia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>nie może wykracza poza okres realizacji projektu.</w:t>
      </w:r>
    </w:p>
    <w:p w14:paraId="562FA846" w14:textId="533A0C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lastRenderedPageBreak/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zadań od 1 do </w:t>
      </w:r>
      <w:r>
        <w:rPr>
          <w:rFonts w:cstheme="minorHAnsi"/>
          <w:sz w:val="20"/>
          <w:szCs w:val="20"/>
          <w:shd w:val="clear" w:color="auto" w:fill="FFFFFF"/>
        </w:rPr>
        <w:t>5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-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należy 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wypisać wszystkie wydatki wskazane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. Nie ma potrzeby szerokiego uzasadnienia, gdyż szczegółowe uzasadnienie do poszczególnych wydatków zostało zawarte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 W przypadku braku realizacji danego zadania należy wpisać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„nie dotyczy”. </w:t>
      </w:r>
    </w:p>
    <w:p w14:paraId="7D576F26" w14:textId="39B3FA26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zadania </w:t>
      </w:r>
      <w:r>
        <w:rPr>
          <w:rFonts w:cstheme="minorHAnsi"/>
          <w:sz w:val="20"/>
          <w:szCs w:val="20"/>
          <w:shd w:val="clear" w:color="auto" w:fill="FFFFFF"/>
        </w:rPr>
        <w:t>6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– należy wypisać czynności jakie będą wykonywane w ramach zadania. Wydatki/czynności w ramach zadania muszą być opisane w taki sposób by umożliwiły ocenę</w:t>
      </w:r>
      <w:r>
        <w:rPr>
          <w:rFonts w:cstheme="minorHAnsi"/>
          <w:sz w:val="20"/>
          <w:szCs w:val="20"/>
          <w:shd w:val="clear" w:color="auto" w:fill="FFFFFF"/>
        </w:rPr>
        <w:t>,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</w:rPr>
        <w:t>iż są to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Katalog kosztów pośrednich określa Regulamin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  <w:lang w:eastAsia="x-none"/>
        </w:rPr>
        <w:t>P</w:t>
      </w:r>
      <w:r w:rsidRPr="000D1FDA">
        <w:rPr>
          <w:rFonts w:cstheme="minorHAnsi"/>
          <w:b/>
          <w:bCs/>
          <w:sz w:val="20"/>
          <w:szCs w:val="20"/>
          <w:lang w:eastAsia="x-none"/>
        </w:rPr>
        <w:t>rzewiduje możliwość rozliczania kosztów pośrednich wyłącznie metodą uproszczoną, za pomocą stawki ryczałtowej, której wysokość została wskazana w Regulaminie wyboru projektów.</w:t>
      </w:r>
    </w:p>
    <w:p w14:paraId="1E501053" w14:textId="583EFF33" w:rsidR="00961365" w:rsidRPr="000D1FDA" w:rsidRDefault="00961365" w:rsidP="00961365">
      <w:pPr>
        <w:pStyle w:val="Akapitzlist"/>
        <w:ind w:right="450"/>
        <w:jc w:val="both"/>
        <w:rPr>
          <w:rFonts w:cstheme="minorHAnsi"/>
          <w:noProof/>
          <w:sz w:val="20"/>
          <w:szCs w:val="20"/>
        </w:rPr>
      </w:pPr>
    </w:p>
    <w:p w14:paraId="008EFBE0" w14:textId="3710B4F8" w:rsidR="00961365" w:rsidRPr="000D1FDA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t>Sugeruje się by opis zadań wygląda nastpująco:</w:t>
      </w:r>
    </w:p>
    <w:p w14:paraId="08616AF0" w14:textId="2FF9A61C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C503343" w14:textId="52A487C3" w:rsidR="00961365" w:rsidRPr="003835A6" w:rsidRDefault="00961365" w:rsidP="00961365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t>Zadanie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1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Wydatki audytowe:</w:t>
      </w:r>
    </w:p>
    <w:p w14:paraId="4BCB478D" w14:textId="396A9E0E" w:rsidR="00961365" w:rsidRPr="00F5390E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bCs/>
          <w:sz w:val="20"/>
          <w:szCs w:val="20"/>
          <w:lang w:eastAsia="x-none"/>
        </w:rPr>
        <w:t xml:space="preserve">Jeśli w pliku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 </w:t>
      </w:r>
      <w:r>
        <w:rPr>
          <w:rFonts w:cstheme="minorHAnsi"/>
          <w:bCs/>
          <w:sz w:val="20"/>
          <w:szCs w:val="20"/>
          <w:lang w:eastAsia="x-none"/>
        </w:rPr>
        <w:t>w ramach zadania 1 zostały ujęte poszczególne wydatki</w:t>
      </w:r>
      <w:r w:rsidR="003835A6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 należy je wypisać w polu Opis i uzasadnienie zadań. Sugeruje się zaznaczenie wszystkich wydatków z pliku Excel i za pomocą funkcji Kopiuj/Wklej, wkleić do pola Opis i uzasadnienie zadań:</w:t>
      </w:r>
    </w:p>
    <w:p w14:paraId="1CE2A05A" w14:textId="669EE84E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AB2B62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18044AD5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95DBA9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0D89378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227245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E7B6E4C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1C27EC7" w14:textId="5DE82A50" w:rsidR="003835A6" w:rsidRDefault="003835A6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7D22E3CC" wp14:editId="55EA6E03">
            <wp:simplePos x="0" y="0"/>
            <wp:positionH relativeFrom="column">
              <wp:posOffset>381726</wp:posOffset>
            </wp:positionH>
            <wp:positionV relativeFrom="paragraph">
              <wp:posOffset>91</wp:posOffset>
            </wp:positionV>
            <wp:extent cx="6407785" cy="5760720"/>
            <wp:effectExtent l="0" t="0" r="5715" b="5080"/>
            <wp:wrapTopAndBottom/>
            <wp:docPr id="809839648" name="Obraz 1" descr="Obraz zawierający tekst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9648" name="Obraz 1" descr="Obraz zawierający tekst, diagram, zrzut ekranu, Równolegle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11CC" w14:textId="7C4A7641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lastRenderedPageBreak/>
        <w:t>Zadani</w:t>
      </w:r>
      <w:r w:rsidR="00FE74EB">
        <w:rPr>
          <w:rFonts w:cstheme="minorHAnsi"/>
          <w:b/>
          <w:sz w:val="20"/>
          <w:szCs w:val="20"/>
          <w:u w:val="single"/>
          <w:lang w:eastAsia="x-none"/>
        </w:rPr>
        <w:t>e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2 Pozostałe roboty budowlane</w:t>
      </w:r>
    </w:p>
    <w:p w14:paraId="451BE0AA" w14:textId="6CAB762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0E106AF0" w14:textId="11DE2F38" w:rsidR="00FE74EB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drawing>
          <wp:anchor distT="0" distB="0" distL="114300" distR="114300" simplePos="0" relativeHeight="251669504" behindDoc="0" locked="0" layoutInCell="1" allowOverlap="1" wp14:anchorId="28AABBA9" wp14:editId="52918595">
            <wp:simplePos x="0" y="0"/>
            <wp:positionH relativeFrom="column">
              <wp:posOffset>-67310</wp:posOffset>
            </wp:positionH>
            <wp:positionV relativeFrom="paragraph">
              <wp:posOffset>63500</wp:posOffset>
            </wp:positionV>
            <wp:extent cx="7054215" cy="2472690"/>
            <wp:effectExtent l="0" t="0" r="0" b="3810"/>
            <wp:wrapTopAndBottom/>
            <wp:docPr id="15984579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7979" name="Obraz 159845797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8DB6" w14:textId="6D8E945A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drawing>
          <wp:anchor distT="0" distB="0" distL="114300" distR="114300" simplePos="0" relativeHeight="251670528" behindDoc="0" locked="0" layoutInCell="1" allowOverlap="1" wp14:anchorId="5F16882B" wp14:editId="678B6ED3">
            <wp:simplePos x="0" y="0"/>
            <wp:positionH relativeFrom="column">
              <wp:posOffset>-1905</wp:posOffset>
            </wp:positionH>
            <wp:positionV relativeFrom="paragraph">
              <wp:posOffset>283210</wp:posOffset>
            </wp:positionV>
            <wp:extent cx="6922770" cy="2306955"/>
            <wp:effectExtent l="0" t="0" r="0" b="4445"/>
            <wp:wrapTopAndBottom/>
            <wp:docPr id="1967004641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04641" name="Obraz 3" descr="Obraz zawierający tekst, zrzut ekranu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3 Prace przygotowawcze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ab/>
      </w:r>
    </w:p>
    <w:p w14:paraId="38BDD905" w14:textId="44DD784D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631D3EB9" w14:textId="316C13D7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x-none"/>
        </w:rPr>
        <w:lastRenderedPageBreak/>
        <w:drawing>
          <wp:anchor distT="0" distB="0" distL="114300" distR="114300" simplePos="0" relativeHeight="251671552" behindDoc="0" locked="0" layoutInCell="1" allowOverlap="1" wp14:anchorId="07CBA1F3" wp14:editId="6CDBF168">
            <wp:simplePos x="0" y="0"/>
            <wp:positionH relativeFrom="column">
              <wp:posOffset>-18052</wp:posOffset>
            </wp:positionH>
            <wp:positionV relativeFrom="paragraph">
              <wp:posOffset>226332</wp:posOffset>
            </wp:positionV>
            <wp:extent cx="7061835" cy="2386965"/>
            <wp:effectExtent l="0" t="0" r="0" b="635"/>
            <wp:wrapTopAndBottom/>
            <wp:docPr id="634737093" name="Obraz 4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7093" name="Obraz 4" descr="Obraz zawierający tekst, zrzut ekranu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4 Działania edukacyjne/doradcze</w:t>
      </w:r>
    </w:p>
    <w:p w14:paraId="2B9E58E9" w14:textId="0A8AA04D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718EFF11" w14:textId="1501D6A9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791F76C" wp14:editId="751270ED">
            <wp:simplePos x="0" y="0"/>
            <wp:positionH relativeFrom="column">
              <wp:posOffset>-18415</wp:posOffset>
            </wp:positionH>
            <wp:positionV relativeFrom="paragraph">
              <wp:posOffset>266609</wp:posOffset>
            </wp:positionV>
            <wp:extent cx="6976110" cy="2275840"/>
            <wp:effectExtent l="0" t="0" r="0" b="0"/>
            <wp:wrapTopAndBottom/>
            <wp:docPr id="1191990353" name="Obraz 5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90353" name="Obraz 5" descr="Obraz zawierający tekst, zrzut ekranu&#10;&#10;Opis wygenerowany automatyczni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5 Wkład niepieniężny (Nieruchomości)</w:t>
      </w:r>
    </w:p>
    <w:p w14:paraId="5CC661CB" w14:textId="75CC42C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2FCC038" w14:textId="442D32C7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5DC1202" w14:textId="3723ED52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5370E7CD" wp14:editId="5278C03B">
            <wp:simplePos x="0" y="0"/>
            <wp:positionH relativeFrom="column">
              <wp:posOffset>-17145</wp:posOffset>
            </wp:positionH>
            <wp:positionV relativeFrom="paragraph">
              <wp:posOffset>299720</wp:posOffset>
            </wp:positionV>
            <wp:extent cx="6637020" cy="2288540"/>
            <wp:effectExtent l="0" t="0" r="5080" b="0"/>
            <wp:wrapTopAndBottom/>
            <wp:docPr id="1978883120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83120" name="Obraz 6" descr="Obraz zawierający zrzut ekranu, tekst&#10;&#10;Opis wygenerowany automatyczni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6 Koszty pośrednie</w:t>
      </w:r>
    </w:p>
    <w:p w14:paraId="14098673" w14:textId="77A8C17E" w:rsidR="0058359C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3C2E18FF" w14:textId="30D10D89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16AF4C7" w14:textId="40ED70EF" w:rsidR="0058359C" w:rsidRPr="008E1643" w:rsidRDefault="0058359C" w:rsidP="0058359C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 dodaniu zadań należy dane zapisać klikając przycisk </w:t>
      </w:r>
      <w:r w:rsidRPr="008E1643">
        <w:rPr>
          <w:rFonts w:cstheme="minorHAnsi"/>
          <w:color w:val="ED7D31" w:themeColor="accent2"/>
          <w:sz w:val="20"/>
          <w:szCs w:val="20"/>
        </w:rPr>
        <w:t>ZAPISZ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w przeciwnym razie dane dostaną utracone</w:t>
      </w:r>
    </w:p>
    <w:p w14:paraId="0F3D6364" w14:textId="6C389A2B" w:rsidR="0058359C" w:rsidRPr="000D1FDA" w:rsidRDefault="0058359C" w:rsidP="0058359C">
      <w:pPr>
        <w:jc w:val="center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noProof/>
          <w:sz w:val="20"/>
          <w:szCs w:val="20"/>
          <w:u w:val="single"/>
        </w:rPr>
        <w:drawing>
          <wp:inline distT="0" distB="0" distL="0" distR="0" wp14:anchorId="29589E4A" wp14:editId="47BD4770">
            <wp:extent cx="2848505" cy="585429"/>
            <wp:effectExtent l="0" t="0" r="0" b="0"/>
            <wp:docPr id="1968704413" name="Obraz 62" descr="Obraz zawierający tekst, Czcionka, logo, M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4413" name="Obraz 62" descr="Obraz zawierający tekst, Czcionka, logo, Mark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B8C9" w14:textId="22CE92C9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392FDF78" w14:textId="53C9017E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C9CE05F" w14:textId="6405A416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477EA288" wp14:editId="1D8B7A18">
            <wp:simplePos x="0" y="0"/>
            <wp:positionH relativeFrom="column">
              <wp:posOffset>-26760</wp:posOffset>
            </wp:positionH>
            <wp:positionV relativeFrom="paragraph">
              <wp:posOffset>332831</wp:posOffset>
            </wp:positionV>
            <wp:extent cx="8484870" cy="4175125"/>
            <wp:effectExtent l="0" t="0" r="0" b="3175"/>
            <wp:wrapTopAndBottom/>
            <wp:docPr id="1274294295" name="Obraz 7" descr="Obraz zawierający tekst, zrzut ekranu, paragon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4295" name="Obraz 7" descr="Obraz zawierający tekst, zrzut ekranu, paragon, design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8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  <w:lang w:eastAsia="x-none"/>
        </w:rPr>
        <w:t>Po wypełnieniu wszystkich zadań, Sekcja D Zadania prawidłowo powinna wyglądać następująco (poza datami rozpoczęcia i zakończenia):</w:t>
      </w:r>
    </w:p>
    <w:p w14:paraId="2AA81E34" w14:textId="4F79CBD2" w:rsidR="0058359C" w:rsidRDefault="0058359C">
      <w:r>
        <w:rPr>
          <w:rFonts w:cstheme="minorHAnsi"/>
          <w:noProof/>
          <w:sz w:val="20"/>
          <w:szCs w:val="20"/>
          <w:lang w:eastAsia="x-none"/>
        </w:rPr>
        <w:drawing>
          <wp:anchor distT="0" distB="0" distL="114300" distR="114300" simplePos="0" relativeHeight="251675648" behindDoc="0" locked="0" layoutInCell="1" allowOverlap="1" wp14:anchorId="45782EFA" wp14:editId="4CE825EA">
            <wp:simplePos x="0" y="0"/>
            <wp:positionH relativeFrom="column">
              <wp:posOffset>4766219</wp:posOffset>
            </wp:positionH>
            <wp:positionV relativeFrom="paragraph">
              <wp:posOffset>4505144</wp:posOffset>
            </wp:positionV>
            <wp:extent cx="293915" cy="213088"/>
            <wp:effectExtent l="0" t="0" r="0" b="3175"/>
            <wp:wrapNone/>
            <wp:docPr id="1152771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141" name="Obraz 1152771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5" cy="22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F4031" w14:textId="7B78419B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Usunięcie błędnie wpisanych zadań następuje poprzez kliknięcie w trybie edycji ikony „X”:</w:t>
      </w:r>
    </w:p>
    <w:p w14:paraId="041107DE" w14:textId="4D2D19FC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681C5B03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x-none"/>
        </w:rPr>
        <w:lastRenderedPageBreak/>
        <w:drawing>
          <wp:inline distT="0" distB="0" distL="0" distR="0" wp14:anchorId="0AAED560" wp14:editId="703C6CDC">
            <wp:extent cx="8892540" cy="1510665"/>
            <wp:effectExtent l="0" t="0" r="0" b="635"/>
            <wp:docPr id="1253256831" name="Obraz 66" descr="Obraz zawierający tekst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6831" name="Obraz 66" descr="Obraz zawierający tekst, linia, zrzut ekranu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72DC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E2F238E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W przypadku, gdy Wnioskodawca wprowadził zadania w złej kolejności, istnieje możliwość doprowadzenia do prawidłowej kolejności zadań poprzez stosowne naciśniecie ikony strzałki w górę lub w dół:</w:t>
      </w:r>
    </w:p>
    <w:p w14:paraId="71740348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x-none"/>
        </w:rPr>
        <w:drawing>
          <wp:inline distT="0" distB="0" distL="0" distR="0" wp14:anchorId="59291B79" wp14:editId="190FCBD9">
            <wp:extent cx="8462262" cy="1024246"/>
            <wp:effectExtent l="0" t="0" r="0" b="5080"/>
            <wp:docPr id="1846750696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50696" name="Obraz 184675069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54" cy="10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EDE4" w14:textId="77777777" w:rsidR="0058359C" w:rsidRPr="000D1FDA" w:rsidRDefault="0058359C" w:rsidP="0058359C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bookmarkStart w:id="0" w:name="_Ref28614723"/>
      <w:bookmarkStart w:id="1" w:name="_Ref28614758"/>
      <w:bookmarkStart w:id="2" w:name="_Toc48138321"/>
      <w:bookmarkStart w:id="3" w:name="_Toc111792240"/>
      <w:bookmarkStart w:id="4" w:name="_Toc133317471"/>
      <w:bookmarkStart w:id="5" w:name="_Hlk130817171"/>
      <w:r w:rsidRPr="000D1FDA">
        <w:rPr>
          <w:rFonts w:cstheme="minorHAnsi"/>
          <w:b/>
          <w:sz w:val="20"/>
          <w:szCs w:val="20"/>
          <w:lang w:eastAsia="x-none"/>
        </w:rPr>
        <w:t>Sekcja E Budżet projektu</w:t>
      </w:r>
      <w:bookmarkEnd w:id="0"/>
      <w:bookmarkEnd w:id="1"/>
      <w:bookmarkEnd w:id="2"/>
      <w:bookmarkEnd w:id="3"/>
      <w:bookmarkEnd w:id="4"/>
    </w:p>
    <w:bookmarkEnd w:id="5"/>
    <w:p w14:paraId="3F2D1A4C" w14:textId="77777777" w:rsidR="0058359C" w:rsidRDefault="0058359C" w:rsidP="0058359C">
      <w:pPr>
        <w:jc w:val="both"/>
        <w:rPr>
          <w:rFonts w:cstheme="minorHAnsi"/>
          <w:sz w:val="20"/>
          <w:szCs w:val="20"/>
        </w:rPr>
      </w:pPr>
    </w:p>
    <w:p w14:paraId="4056A09D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565C7A0E" w14:textId="77777777" w:rsidR="0058359C" w:rsidRPr="000D1FDA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>Budżet projektu należy wypełnić w całości sekcję D Zadania.</w:t>
      </w:r>
    </w:p>
    <w:p w14:paraId="34C34ED1" w14:textId="77777777" w:rsidR="0058359C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Budżet projektu należy wypełnić w całości sekcję </w:t>
      </w:r>
      <w:r w:rsidRPr="0059091D">
        <w:rPr>
          <w:rFonts w:cstheme="minorHAnsi"/>
          <w:bCs/>
          <w:sz w:val="20"/>
          <w:szCs w:val="20"/>
          <w:lang w:eastAsia="x-none"/>
        </w:rPr>
        <w:t>B Wnioskodawcy i realizatorzy</w:t>
      </w:r>
      <w:r>
        <w:rPr>
          <w:rFonts w:cstheme="minorHAnsi"/>
          <w:bCs/>
          <w:sz w:val="20"/>
          <w:szCs w:val="20"/>
          <w:lang w:eastAsia="x-none"/>
        </w:rPr>
        <w:t>.</w:t>
      </w:r>
    </w:p>
    <w:p w14:paraId="43B378B3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</w:rPr>
      </w:pPr>
      <w:r w:rsidRPr="000D1FDA">
        <w:rPr>
          <w:rFonts w:cstheme="minorHAnsi"/>
          <w:b/>
          <w:color w:val="FF0000"/>
          <w:sz w:val="20"/>
          <w:szCs w:val="20"/>
        </w:rPr>
        <w:t>Uwaga!</w:t>
      </w:r>
      <w:r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Wydatki należy wpisywać w tej samej kolejności co wydatki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</w:t>
      </w:r>
    </w:p>
    <w:p w14:paraId="572A3D86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0A8716FF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Dodawanie wydatków/kosztów</w:t>
      </w:r>
    </w:p>
    <w:p w14:paraId="7B89FBE4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43025A05" w14:textId="77777777" w:rsidR="00CE648F" w:rsidRPr="0059091D" w:rsidRDefault="0058359C" w:rsidP="00CE648F">
      <w:pPr>
        <w:jc w:val="both"/>
        <w:rPr>
          <w:rFonts w:cstheme="minorHAnsi"/>
          <w:sz w:val="20"/>
          <w:szCs w:val="20"/>
        </w:rPr>
      </w:pPr>
      <w:r w:rsidRPr="0059091D">
        <w:rPr>
          <w:rFonts w:cstheme="minorHAnsi"/>
          <w:sz w:val="20"/>
          <w:szCs w:val="20"/>
        </w:rPr>
        <w:t>Budżet projektu składa się z następujący</w:t>
      </w:r>
      <w:r>
        <w:rPr>
          <w:rFonts w:cstheme="minorHAnsi"/>
          <w:sz w:val="20"/>
          <w:szCs w:val="20"/>
        </w:rPr>
        <w:t>ch</w:t>
      </w:r>
      <w:r w:rsidRPr="0059091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zadań</w:t>
      </w:r>
      <w:r w:rsidRPr="0059091D">
        <w:rPr>
          <w:rFonts w:cstheme="minorHAnsi"/>
          <w:sz w:val="20"/>
          <w:szCs w:val="20"/>
        </w:rPr>
        <w:t xml:space="preserve">, które są ujęte w </w:t>
      </w:r>
      <w:r>
        <w:rPr>
          <w:rFonts w:cstheme="minorHAnsi"/>
          <w:sz w:val="20"/>
          <w:szCs w:val="20"/>
        </w:rPr>
        <w:t>następujących</w:t>
      </w:r>
      <w:r w:rsidRPr="0059091D">
        <w:rPr>
          <w:rFonts w:cstheme="minorHAnsi"/>
          <w:sz w:val="20"/>
          <w:szCs w:val="20"/>
        </w:rPr>
        <w:t xml:space="preserve"> kategoriach kosztów</w:t>
      </w:r>
      <w:r>
        <w:rPr>
          <w:rFonts w:cstheme="minorHAnsi"/>
          <w:sz w:val="20"/>
          <w:szCs w:val="20"/>
        </w:rPr>
        <w:t xml:space="preserve"> i limitów</w:t>
      </w:r>
      <w:r w:rsidR="00CE648F">
        <w:rPr>
          <w:rFonts w:cstheme="minorHAnsi"/>
          <w:sz w:val="20"/>
          <w:szCs w:val="20"/>
        </w:rPr>
        <w:t>(należy wybrać jeden lub kilka limitów określonych w Regulaminie wyboru projektów)</w:t>
      </w:r>
      <w:r w:rsidR="00CE648F" w:rsidRPr="0059091D">
        <w:rPr>
          <w:rFonts w:cstheme="minorHAnsi"/>
          <w:sz w:val="20"/>
          <w:szCs w:val="20"/>
        </w:rPr>
        <w:t>:</w:t>
      </w:r>
    </w:p>
    <w:p w14:paraId="445C6443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</w:p>
    <w:p w14:paraId="5C8ED487" w14:textId="77777777" w:rsidR="0058359C" w:rsidRDefault="0058359C" w:rsidP="00961365">
      <w:pPr>
        <w:ind w:right="450"/>
        <w:jc w:val="both"/>
        <w:rPr>
          <w:sz w:val="20"/>
          <w:szCs w:val="20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3888"/>
        <w:gridCol w:w="3751"/>
        <w:gridCol w:w="4754"/>
      </w:tblGrid>
      <w:tr w:rsidR="0058359C" w:rsidRPr="00AA3BE0" w14:paraId="4ECA4584" w14:textId="77777777" w:rsidTr="006C3C7F">
        <w:trPr>
          <w:trHeight w:val="126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72356EC" w14:textId="77777777" w:rsidR="0058359C" w:rsidRPr="00AA3BE0" w:rsidRDefault="0058359C" w:rsidP="006C3C7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1CA544D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Nazwa zadania</w:t>
            </w:r>
          </w:p>
        </w:tc>
        <w:tc>
          <w:tcPr>
            <w:tcW w:w="3751" w:type="dxa"/>
            <w:shd w:val="clear" w:color="auto" w:fill="auto"/>
            <w:vAlign w:val="center"/>
            <w:hideMark/>
          </w:tcPr>
          <w:p w14:paraId="7A11137E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Kategoria kosztów</w:t>
            </w:r>
          </w:p>
        </w:tc>
        <w:tc>
          <w:tcPr>
            <w:tcW w:w="4754" w:type="dxa"/>
            <w:shd w:val="clear" w:color="auto" w:fill="auto"/>
            <w:vAlign w:val="center"/>
            <w:hideMark/>
          </w:tcPr>
          <w:p w14:paraId="7C25BCD6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Limity</w:t>
            </w:r>
          </w:p>
        </w:tc>
      </w:tr>
      <w:tr w:rsidR="00B35120" w:rsidRPr="00AA3BE0" w14:paraId="6AE7AF31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0D9C8D2" w14:textId="0B3B89FE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DFA0165" w14:textId="0441AA7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Wydatki audytowe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7B14691D" w14:textId="57B7B962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C9929DD" w14:textId="35FC7666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</w:tc>
      </w:tr>
      <w:tr w:rsidR="00B35120" w:rsidRPr="00AA3BE0" w14:paraId="31D7606F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538D593" w14:textId="345DA83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0663C1A" w14:textId="1572E59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Pozostałe roboty budowlane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D1C60CC" w14:textId="1391CF0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2E95547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2B99923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9B4310" w14:textId="4C7712B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5689442" w14:textId="3AEF7F7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Prace przygotowawcze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80C5A7A" w14:textId="4A932ED4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D059E60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7FC86455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D8BB49B" w14:textId="39CBCC80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39C699D" w14:textId="3ED44E9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Działania edukacyjne/doradcze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128C7492" w14:textId="2547859C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9467A23" w14:textId="2B17BC72" w:rsidR="00B35120" w:rsidRPr="0058359C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751D6AA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5BE05FE" w14:textId="6858183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5F8B785" w14:textId="08413E3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Wkład niepieniężny (Nieruchomości)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51A51F6A" w14:textId="1FD47099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Nieruchomości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CCF816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1FA55AAA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wydatki poniesione na zakup nieruchomości</w:t>
            </w:r>
          </w:p>
          <w:p w14:paraId="2593EF58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wkład niepieniężny</w:t>
            </w:r>
          </w:p>
        </w:tc>
      </w:tr>
      <w:tr w:rsidR="00B35120" w:rsidRPr="00AA3BE0" w14:paraId="551F3BC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A50D79" w14:textId="551D8A27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C02D35E" w14:textId="4F26701B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03739305" w14:textId="29C94B6D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253DF651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148D1C45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048235A6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333BBD41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Cs/>
          <w:sz w:val="20"/>
          <w:szCs w:val="20"/>
          <w:lang w:eastAsia="x-none"/>
        </w:rPr>
        <w:t>Limity pn. „</w:t>
      </w:r>
      <w:r w:rsidRPr="00D25B85">
        <w:rPr>
          <w:rFonts w:cstheme="minorHAnsi"/>
          <w:bCs/>
          <w:sz w:val="20"/>
          <w:szCs w:val="20"/>
          <w:lang w:eastAsia="x-none"/>
        </w:rPr>
        <w:t>wydatki na dostęp</w:t>
      </w:r>
      <w:r>
        <w:rPr>
          <w:rFonts w:cstheme="minorHAnsi"/>
          <w:bCs/>
          <w:sz w:val="20"/>
          <w:szCs w:val="20"/>
          <w:lang w:eastAsia="x-none"/>
        </w:rPr>
        <w:t>ność”, „p</w:t>
      </w:r>
      <w:r w:rsidRPr="00D25B85">
        <w:rPr>
          <w:rFonts w:cstheme="minorHAnsi"/>
          <w:bCs/>
          <w:sz w:val="20"/>
          <w:szCs w:val="20"/>
          <w:lang w:eastAsia="x-none"/>
        </w:rPr>
        <w:t>romocja</w:t>
      </w:r>
      <w:r>
        <w:rPr>
          <w:rFonts w:cstheme="minorHAnsi"/>
          <w:bCs/>
          <w:sz w:val="20"/>
          <w:szCs w:val="20"/>
          <w:lang w:eastAsia="x-none"/>
        </w:rPr>
        <w:t>”, „</w:t>
      </w:r>
      <w:r w:rsidRPr="00D25B85">
        <w:rPr>
          <w:rFonts w:cstheme="minorHAnsi"/>
          <w:bCs/>
          <w:sz w:val="20"/>
          <w:szCs w:val="20"/>
          <w:lang w:eastAsia="x-none"/>
        </w:rPr>
        <w:t>zarządzanie projektem</w:t>
      </w:r>
      <w:r>
        <w:rPr>
          <w:rFonts w:cstheme="minorHAnsi"/>
          <w:bCs/>
          <w:sz w:val="20"/>
          <w:szCs w:val="20"/>
          <w:lang w:eastAsia="x-none"/>
        </w:rPr>
        <w:t xml:space="preserve">”, należy zaznaczyć tylko w sytuacji, </w:t>
      </w:r>
      <w:r w:rsidRPr="002D6D43">
        <w:rPr>
          <w:rFonts w:cstheme="minorHAnsi"/>
          <w:b/>
          <w:sz w:val="20"/>
          <w:szCs w:val="20"/>
          <w:lang w:eastAsia="x-none"/>
        </w:rPr>
        <w:t xml:space="preserve">gdy część kosztów na </w:t>
      </w:r>
      <w:r>
        <w:rPr>
          <w:rFonts w:cstheme="minorHAnsi"/>
          <w:b/>
          <w:sz w:val="20"/>
          <w:szCs w:val="20"/>
          <w:lang w:eastAsia="x-none"/>
        </w:rPr>
        <w:t>dany limit</w:t>
      </w:r>
      <w:r w:rsidRPr="002D6D43">
        <w:rPr>
          <w:rFonts w:cstheme="minorHAnsi"/>
          <w:b/>
          <w:sz w:val="20"/>
          <w:szCs w:val="20"/>
          <w:lang w:eastAsia="x-none"/>
        </w:rPr>
        <w:t xml:space="preserve"> stanowi większościowy udział w danej pozycji budżetowej</w:t>
      </w:r>
      <w:r w:rsidRPr="002D6D43">
        <w:rPr>
          <w:rFonts w:cstheme="minorHAnsi"/>
          <w:bCs/>
          <w:sz w:val="20"/>
          <w:szCs w:val="20"/>
          <w:lang w:eastAsia="x-none"/>
        </w:rPr>
        <w:t>.</w:t>
      </w:r>
    </w:p>
    <w:p w14:paraId="6013FB75" w14:textId="77777777" w:rsidR="008E3F51" w:rsidRDefault="008E3F51" w:rsidP="0058359C">
      <w:pPr>
        <w:autoSpaceDE w:val="0"/>
        <w:autoSpaceDN w:val="0"/>
        <w:adjustRightInd w:val="0"/>
        <w:jc w:val="both"/>
        <w:rPr>
          <w:rFonts w:cstheme="minorHAnsi"/>
          <w:b/>
          <w:bCs/>
          <w:sz w:val="20"/>
          <w:szCs w:val="20"/>
        </w:rPr>
      </w:pPr>
    </w:p>
    <w:p w14:paraId="785221E1" w14:textId="5A2F3513" w:rsidR="0058359C" w:rsidRPr="002D6D43" w:rsidRDefault="0058359C" w:rsidP="0058359C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/>
          <w:bCs/>
          <w:sz w:val="20"/>
          <w:szCs w:val="20"/>
        </w:rPr>
        <w:t>*</w:t>
      </w:r>
      <w:r w:rsidRPr="002D6D43">
        <w:rPr>
          <w:rFonts w:cstheme="minorHAnsi"/>
          <w:b/>
          <w:bCs/>
          <w:sz w:val="20"/>
          <w:szCs w:val="20"/>
        </w:rPr>
        <w:t>Dostępność</w:t>
      </w:r>
      <w:r w:rsidRPr="002D6D43">
        <w:rPr>
          <w:rFonts w:cstheme="minorHAnsi"/>
          <w:sz w:val="20"/>
          <w:szCs w:val="20"/>
        </w:rPr>
        <w:t xml:space="preserve"> – oznacza możliwość korzystania z infrastruktury, transportu, technologii i systemów informacyjno-komunikacyjnych oraz produktów i usług. Pozwala ona osobom, które mogą być wykluczone (ze względu na różne przesłanki wymienione w rozporządzeniu ogólnym), w szczególności osobom z niepełnosprawnościami i starszym na korzystanie z nich na zasadzie równości z innymi osobami. Podstawą wykluczenia może być np. wiek, tymczasowa niepełnosprawność, opieka nad dziećmi itd. W przypadku projektów realizowanych w polityce spójności, dostępność oznacza, że wszystkie ich produkty (w tym także udzielane usługi) mogą być wykorzystywane (używane) przez każdą osobę. Przykładami tych produktów są: strona lub aplikacja internetowa, materiały szkoleniowe, konferencja, wybudowane lub modernizowane (W przypadku modernizacji dostępność dotyczy co najmniej tych elementów budynku, które były</w:t>
      </w:r>
      <w:r>
        <w:rPr>
          <w:rFonts w:cstheme="minorHAnsi"/>
          <w:sz w:val="20"/>
          <w:szCs w:val="20"/>
        </w:rPr>
        <w:t xml:space="preserve"> </w:t>
      </w:r>
      <w:r w:rsidRPr="002D6D43">
        <w:rPr>
          <w:rFonts w:cstheme="minorHAnsi"/>
          <w:sz w:val="20"/>
          <w:szCs w:val="20"/>
        </w:rPr>
        <w:t>przedmiotem dofinansowania z funduszy unijnych) obiekty, zakupione środki transportu</w:t>
      </w:r>
    </w:p>
    <w:p w14:paraId="511D5CB3" w14:textId="27C30D64" w:rsidR="0058359C" w:rsidRDefault="0058359C" w:rsidP="00961365">
      <w:pPr>
        <w:ind w:right="450"/>
        <w:jc w:val="both"/>
        <w:rPr>
          <w:sz w:val="20"/>
          <w:szCs w:val="20"/>
        </w:rPr>
      </w:pPr>
    </w:p>
    <w:p w14:paraId="329B4768" w14:textId="77777777" w:rsidR="008E3F51" w:rsidRDefault="008E3F51" w:rsidP="008E3F51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  <w:r w:rsidRPr="00C424FD">
        <w:rPr>
          <w:rFonts w:cstheme="minorHAnsi"/>
          <w:b/>
          <w:sz w:val="20"/>
          <w:szCs w:val="20"/>
          <w:u w:val="single"/>
          <w:lang w:eastAsia="x-none"/>
        </w:rPr>
        <w:t xml:space="preserve">Dodawanie wydatków/kosztów w ramach </w:t>
      </w:r>
      <w:r>
        <w:rPr>
          <w:rFonts w:cstheme="minorHAnsi"/>
          <w:b/>
          <w:sz w:val="20"/>
          <w:szCs w:val="20"/>
          <w:u w:val="single"/>
          <w:lang w:eastAsia="x-none"/>
        </w:rPr>
        <w:t>poszczególnych zadań</w:t>
      </w:r>
    </w:p>
    <w:p w14:paraId="0A0F3DD9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</w:p>
    <w:p w14:paraId="05C451E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 w:rsidRPr="00735401">
        <w:rPr>
          <w:rFonts w:cstheme="minorHAnsi"/>
          <w:sz w:val="20"/>
          <w:szCs w:val="20"/>
        </w:rPr>
        <w:t xml:space="preserve">Po uzupełnieniu i zapisaniu Sekcji D – Zadania, należy przejść do Sekcji E Budżet projektu. </w:t>
      </w:r>
      <w:r>
        <w:rPr>
          <w:rFonts w:cstheme="minorHAnsi"/>
          <w:sz w:val="20"/>
          <w:szCs w:val="20"/>
        </w:rPr>
        <w:t>Prawidłowe wypełnienie Sekcji D pozwoli na uzyskanie następującej Sekcji E:</w:t>
      </w:r>
    </w:p>
    <w:p w14:paraId="5785C003" w14:textId="77777777" w:rsidR="008E3F51" w:rsidRDefault="008E3F51" w:rsidP="008E3F51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4FE1109" wp14:editId="61E052EB">
            <wp:simplePos x="0" y="0"/>
            <wp:positionH relativeFrom="column">
              <wp:posOffset>46355</wp:posOffset>
            </wp:positionH>
            <wp:positionV relativeFrom="paragraph">
              <wp:posOffset>314325</wp:posOffset>
            </wp:positionV>
            <wp:extent cx="9271635" cy="3126105"/>
            <wp:effectExtent l="0" t="0" r="0" b="0"/>
            <wp:wrapTopAndBottom/>
            <wp:docPr id="2084824624" name="Obraz 9" descr="Obraz zawierający zrzut ekranu, Jaskrawoniebieski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24624" name="Obraz 9" descr="Obraz zawierający zrzut ekranu, Jaskrawoniebieski, Równolegle, lini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 xml:space="preserve">Dodawanie wydatków odbywa się za pomocą ikony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 xml:space="preserve">DODAJ </w:t>
      </w:r>
      <w:r>
        <w:rPr>
          <w:rFonts w:cstheme="minorHAnsi"/>
          <w:color w:val="ED7D31" w:themeColor="accent2"/>
          <w:sz w:val="20"/>
          <w:szCs w:val="20"/>
          <w:lang w:eastAsia="x-none"/>
        </w:rPr>
        <w:t>POZYCJĘ.</w:t>
      </w:r>
    </w:p>
    <w:p w14:paraId="4124116D" w14:textId="77777777" w:rsidR="008E3F51" w:rsidRDefault="008E3F51" w:rsidP="008E3F51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1FBD5060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</w:p>
    <w:p w14:paraId="3CC13B2E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</w:p>
    <w:p w14:paraId="5C08386A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zadań od 1 do 5 pole to obligatoryjnie pozostaje nieaktywne:</w:t>
      </w:r>
    </w:p>
    <w:p w14:paraId="42691924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5D9FA9A" wp14:editId="466FE21A">
            <wp:extent cx="2213456" cy="405519"/>
            <wp:effectExtent l="0" t="0" r="0" b="1270"/>
            <wp:docPr id="105883790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3790" name="Obraz 10588379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78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63BA" w14:textId="77777777" w:rsidR="008E3F51" w:rsidRPr="002E6359" w:rsidRDefault="008E3F51" w:rsidP="008E3F51">
      <w:pPr>
        <w:jc w:val="center"/>
        <w:rPr>
          <w:rFonts w:cstheme="minorHAnsi"/>
          <w:sz w:val="20"/>
          <w:szCs w:val="20"/>
        </w:rPr>
      </w:pPr>
    </w:p>
    <w:p w14:paraId="0B5CB4C2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 w:rsidRPr="00BD4DDC">
        <w:rPr>
          <w:rFonts w:cstheme="minorHAnsi"/>
          <w:sz w:val="20"/>
          <w:szCs w:val="20"/>
        </w:rPr>
        <w:t xml:space="preserve">Pole </w:t>
      </w:r>
      <w:r w:rsidRPr="00BD4DDC">
        <w:rPr>
          <w:rFonts w:cstheme="minorHAnsi"/>
          <w:color w:val="ED7D31" w:themeColor="accent2"/>
          <w:sz w:val="20"/>
          <w:szCs w:val="20"/>
        </w:rPr>
        <w:t>Kategorie kosztów</w:t>
      </w:r>
      <w:r w:rsidRPr="00BD4DDC">
        <w:rPr>
          <w:rFonts w:cstheme="minorHAnsi"/>
          <w:sz w:val="20"/>
          <w:szCs w:val="20"/>
        </w:rPr>
        <w:t xml:space="preserve"> - należy wybrać odpowiednią kategorię przypisaną do zadania</w:t>
      </w:r>
      <w:r w:rsidRPr="009F3D8A">
        <w:rPr>
          <w:rFonts w:cstheme="minorHAnsi"/>
          <w:sz w:val="20"/>
          <w:szCs w:val="20"/>
        </w:rPr>
        <w:t xml:space="preserve"> określoną na początku</w:t>
      </w:r>
      <w:r>
        <w:rPr>
          <w:rFonts w:cstheme="minorHAnsi"/>
          <w:sz w:val="20"/>
          <w:szCs w:val="20"/>
        </w:rPr>
        <w:t xml:space="preserve"> bieżącego</w:t>
      </w:r>
      <w:r w:rsidRPr="009F3D8A">
        <w:rPr>
          <w:rFonts w:cstheme="minorHAnsi"/>
          <w:sz w:val="20"/>
          <w:szCs w:val="20"/>
        </w:rPr>
        <w:t xml:space="preserve"> rozdziału</w:t>
      </w:r>
      <w:r>
        <w:rPr>
          <w:rFonts w:cstheme="minorHAnsi"/>
          <w:sz w:val="20"/>
          <w:szCs w:val="20"/>
        </w:rPr>
        <w:t>:</w:t>
      </w:r>
    </w:p>
    <w:p w14:paraId="7E8F365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4D41D889" wp14:editId="721CD87B">
            <wp:simplePos x="0" y="0"/>
            <wp:positionH relativeFrom="column">
              <wp:posOffset>63228</wp:posOffset>
            </wp:positionH>
            <wp:positionV relativeFrom="paragraph">
              <wp:posOffset>154940</wp:posOffset>
            </wp:positionV>
            <wp:extent cx="7826375" cy="2940685"/>
            <wp:effectExtent l="0" t="0" r="0" b="5715"/>
            <wp:wrapTopAndBottom/>
            <wp:docPr id="1929261385" name="Obraz 10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61385" name="Obraz 10" descr="Obraz zawierający tekst, linia, Czcionka, zrzut ekranu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391F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Każdy wydatek w zamach danego zadania musi zostać wykazany osobno w sekcji E w następujący sposób:</w:t>
      </w:r>
    </w:p>
    <w:p w14:paraId="0AA3E17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C0E3EB1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5987F4A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FC26BA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70A911E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121A1A4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242E3A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7B25282E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7A9E948" wp14:editId="2C676013">
            <wp:extent cx="9271635" cy="4889500"/>
            <wp:effectExtent l="0" t="0" r="0" b="0"/>
            <wp:docPr id="1713780577" name="Obraz 3" descr="Obraz zawierający linia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80577" name="Obraz 3" descr="Obraz zawierający linia, diagram, zrzut ekranu, Równolegle&#10;&#10;Opis wygenerowany automatyczni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5FB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59FC3584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B9DE5B7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382726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E6A9EFF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B62797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1BDAF2D2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9A2304A" w14:textId="77777777" w:rsidR="008E3F51" w:rsidRPr="00BB035E" w:rsidRDefault="008E3F51" w:rsidP="008E3F51">
      <w:pPr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 xml:space="preserve">Koszty pośrednie są obligatoryjne i należy je ująć w </w:t>
      </w:r>
      <w:r w:rsidRPr="00BB035E">
        <w:rPr>
          <w:rFonts w:cstheme="minorHAnsi"/>
          <w:b/>
          <w:bCs/>
          <w:sz w:val="20"/>
          <w:szCs w:val="20"/>
          <w:u w:val="single"/>
        </w:rPr>
        <w:t>Zadani</w:t>
      </w:r>
      <w:r>
        <w:rPr>
          <w:rFonts w:cstheme="minorHAnsi"/>
          <w:b/>
          <w:bCs/>
          <w:sz w:val="20"/>
          <w:szCs w:val="20"/>
          <w:u w:val="single"/>
        </w:rPr>
        <w:t>u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nr </w:t>
      </w:r>
      <w:r>
        <w:rPr>
          <w:rFonts w:cstheme="minorHAnsi"/>
          <w:b/>
          <w:bCs/>
          <w:sz w:val="20"/>
          <w:szCs w:val="20"/>
          <w:u w:val="single"/>
        </w:rPr>
        <w:t>6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Koszty pośrednie</w:t>
      </w:r>
      <w:r>
        <w:rPr>
          <w:rFonts w:cstheme="minorHAnsi"/>
          <w:b/>
          <w:bCs/>
          <w:sz w:val="20"/>
          <w:szCs w:val="20"/>
          <w:u w:val="single"/>
        </w:rPr>
        <w:t>. P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ola </w:t>
      </w:r>
      <w:r>
        <w:rPr>
          <w:rFonts w:cstheme="minorHAnsi"/>
          <w:b/>
          <w:bCs/>
          <w:sz w:val="20"/>
          <w:szCs w:val="20"/>
          <w:u w:val="single"/>
        </w:rPr>
        <w:t xml:space="preserve">dla Zadania nr 6 </w:t>
      </w:r>
      <w:r w:rsidRPr="00BB035E">
        <w:rPr>
          <w:rFonts w:cstheme="minorHAnsi"/>
          <w:b/>
          <w:bCs/>
          <w:sz w:val="20"/>
          <w:szCs w:val="20"/>
          <w:u w:val="single"/>
        </w:rPr>
        <w:t>należy wypełnić następująco:</w:t>
      </w:r>
    </w:p>
    <w:p w14:paraId="1E236419" w14:textId="77777777" w:rsidR="008E3F51" w:rsidRPr="002E6359" w:rsidRDefault="008E3F51" w:rsidP="008E3F51">
      <w:pPr>
        <w:jc w:val="both"/>
        <w:rPr>
          <w:rFonts w:cstheme="minorHAnsi"/>
          <w:sz w:val="20"/>
          <w:szCs w:val="20"/>
        </w:rPr>
      </w:pPr>
    </w:p>
    <w:p w14:paraId="4EC3C50F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zadania 6 pole to obligatoryjnie należy zaznaczyć (pole musi być aktywne):</w:t>
      </w:r>
    </w:p>
    <w:p w14:paraId="476BB035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4DD887B" wp14:editId="11C9866B">
            <wp:extent cx="1897626" cy="309083"/>
            <wp:effectExtent l="0" t="0" r="0" b="0"/>
            <wp:docPr id="1723188191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8191" name="Obraz 172318819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22" cy="3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C057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Rodzaj ryczałtu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 „stawka ryczałtowa”:</w:t>
      </w:r>
    </w:p>
    <w:p w14:paraId="6D069056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B365F08" wp14:editId="6FE89D88">
            <wp:extent cx="3441291" cy="1096276"/>
            <wp:effectExtent l="0" t="0" r="635" b="0"/>
            <wp:docPr id="606265632" name="Obraz 80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5632" name="Obraz 80" descr="Obraz zawierający tekst, zrzut ekranu, Czcionka, linia&#10;&#10;Opis wygenerowany automatyczni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77" cy="1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1F11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</w:p>
    <w:p w14:paraId="2AA09157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stawka ryczałtowa </w:t>
      </w:r>
      <w:r>
        <w:rPr>
          <w:rFonts w:cstheme="minorHAnsi"/>
          <w:color w:val="000000" w:themeColor="text1"/>
          <w:sz w:val="20"/>
          <w:szCs w:val="20"/>
        </w:rPr>
        <w:t xml:space="preserve">– wypełni się automatycznie po wypełnieniu pola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14:paraId="6CF478FD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49F04C56" wp14:editId="22AD68AB">
            <wp:extent cx="1263948" cy="444090"/>
            <wp:effectExtent l="0" t="0" r="0" b="635"/>
            <wp:docPr id="523593574" name="Obraz 83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3574" name="Obraz 83" descr="Obraz zawierający tekst, Czcionka, biały, design&#10;&#10;Opis wygenerowany automatyczni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26" cy="4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7F90" w14:textId="77777777" w:rsidR="008E3F51" w:rsidRDefault="008E3F51" w:rsidP="008E3F51">
      <w:pPr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wybrać: Koszty pośrednie  - 7% od kwalifikowalnych kosztów bezpośrednich:</w:t>
      </w:r>
    </w:p>
    <w:p w14:paraId="1B74A8AE" w14:textId="77777777" w:rsidR="008E3F51" w:rsidRDefault="008E3F51" w:rsidP="008E3F51">
      <w:pPr>
        <w:jc w:val="center"/>
        <w:rPr>
          <w:rFonts w:cstheme="minorHAnsi"/>
          <w:color w:val="000000" w:themeColor="text1"/>
          <w:sz w:val="20"/>
          <w:szCs w:val="20"/>
        </w:rPr>
      </w:pPr>
    </w:p>
    <w:p w14:paraId="6577EE4E" w14:textId="77777777" w:rsidR="008E3F51" w:rsidRPr="00B47F82" w:rsidRDefault="008E3F51" w:rsidP="008E3F51">
      <w:pPr>
        <w:ind w:right="45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Pozostałe pola należy wypełnić tak jak przedstawiono wyżej.</w:t>
      </w:r>
    </w:p>
    <w:p w14:paraId="6A79F6C8" w14:textId="77777777" w:rsidR="006411B9" w:rsidRPr="00B47F82" w:rsidRDefault="006411B9" w:rsidP="008E3F51">
      <w:pPr>
        <w:jc w:val="center"/>
        <w:rPr>
          <w:sz w:val="20"/>
          <w:szCs w:val="20"/>
        </w:rPr>
      </w:pPr>
    </w:p>
    <w:sectPr w:rsidR="006411B9" w:rsidRPr="00B47F82" w:rsidSect="0058359C">
      <w:footerReference w:type="default" r:id="rId36"/>
      <w:pgSz w:w="16838" w:h="11906" w:orient="landscape"/>
      <w:pgMar w:top="1417" w:right="82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E787E" w14:textId="77777777" w:rsidR="003016ED" w:rsidRDefault="003016ED" w:rsidP="004570CE">
      <w:r>
        <w:separator/>
      </w:r>
    </w:p>
  </w:endnote>
  <w:endnote w:type="continuationSeparator" w:id="0">
    <w:p w14:paraId="75342569" w14:textId="77777777" w:rsidR="003016ED" w:rsidRDefault="003016ED" w:rsidP="00457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2202611"/>
      <w:docPartObj>
        <w:docPartGallery w:val="Page Numbers (Bottom of Page)"/>
        <w:docPartUnique/>
      </w:docPartObj>
    </w:sdtPr>
    <w:sdtContent>
      <w:p w14:paraId="0F25A169" w14:textId="3EB7181D" w:rsidR="004570CE" w:rsidRDefault="004570C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AA3853" w14:textId="77777777" w:rsidR="004570CE" w:rsidRDefault="004570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8EFB8" w14:textId="77777777" w:rsidR="003016ED" w:rsidRDefault="003016ED" w:rsidP="004570CE">
      <w:r>
        <w:separator/>
      </w:r>
    </w:p>
  </w:footnote>
  <w:footnote w:type="continuationSeparator" w:id="0">
    <w:p w14:paraId="0D2DD454" w14:textId="77777777" w:rsidR="003016ED" w:rsidRDefault="003016ED" w:rsidP="00457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B52"/>
    <w:multiLevelType w:val="hybridMultilevel"/>
    <w:tmpl w:val="D0E2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23E5"/>
    <w:multiLevelType w:val="hybridMultilevel"/>
    <w:tmpl w:val="183641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67017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C04D0"/>
    <w:multiLevelType w:val="hybridMultilevel"/>
    <w:tmpl w:val="9A1209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5" w15:restartNumberingAfterBreak="0">
    <w:nsid w:val="3FB37669"/>
    <w:multiLevelType w:val="hybridMultilevel"/>
    <w:tmpl w:val="C6A4F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A4994"/>
    <w:multiLevelType w:val="hybridMultilevel"/>
    <w:tmpl w:val="AFC0D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C1274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90A7D"/>
    <w:multiLevelType w:val="hybridMultilevel"/>
    <w:tmpl w:val="18025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171AE0"/>
    <w:multiLevelType w:val="hybridMultilevel"/>
    <w:tmpl w:val="7FE27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1299"/>
    <w:multiLevelType w:val="hybridMultilevel"/>
    <w:tmpl w:val="58A6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052C4"/>
    <w:multiLevelType w:val="hybridMultilevel"/>
    <w:tmpl w:val="C4A45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5088A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20BEB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23C9C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A758F"/>
    <w:multiLevelType w:val="hybridMultilevel"/>
    <w:tmpl w:val="3B08F55C"/>
    <w:lvl w:ilvl="0" w:tplc="8474D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84353097">
    <w:abstractNumId w:val="9"/>
  </w:num>
  <w:num w:numId="2" w16cid:durableId="1969699063">
    <w:abstractNumId w:val="14"/>
  </w:num>
  <w:num w:numId="3" w16cid:durableId="93670339">
    <w:abstractNumId w:val="8"/>
  </w:num>
  <w:num w:numId="4" w16cid:durableId="815099567">
    <w:abstractNumId w:val="0"/>
  </w:num>
  <w:num w:numId="5" w16cid:durableId="1074085402">
    <w:abstractNumId w:val="1"/>
  </w:num>
  <w:num w:numId="6" w16cid:durableId="465121013">
    <w:abstractNumId w:val="3"/>
  </w:num>
  <w:num w:numId="7" w16cid:durableId="1793136370">
    <w:abstractNumId w:val="13"/>
  </w:num>
  <w:num w:numId="8" w16cid:durableId="9260516">
    <w:abstractNumId w:val="2"/>
  </w:num>
  <w:num w:numId="9" w16cid:durableId="608050532">
    <w:abstractNumId w:val="7"/>
  </w:num>
  <w:num w:numId="10" w16cid:durableId="1224953554">
    <w:abstractNumId w:val="12"/>
  </w:num>
  <w:num w:numId="11" w16cid:durableId="224801189">
    <w:abstractNumId w:val="10"/>
  </w:num>
  <w:num w:numId="12" w16cid:durableId="2118133843">
    <w:abstractNumId w:val="4"/>
  </w:num>
  <w:num w:numId="13" w16cid:durableId="221059513">
    <w:abstractNumId w:val="6"/>
  </w:num>
  <w:num w:numId="14" w16cid:durableId="1753119252">
    <w:abstractNumId w:val="5"/>
  </w:num>
  <w:num w:numId="15" w16cid:durableId="1379089210">
    <w:abstractNumId w:val="11"/>
  </w:num>
  <w:num w:numId="16" w16cid:durableId="10728515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F15"/>
    <w:rsid w:val="00011B84"/>
    <w:rsid w:val="0002334B"/>
    <w:rsid w:val="00023B68"/>
    <w:rsid w:val="000C0516"/>
    <w:rsid w:val="001A6A75"/>
    <w:rsid w:val="00264F15"/>
    <w:rsid w:val="002879EF"/>
    <w:rsid w:val="003016ED"/>
    <w:rsid w:val="003835A6"/>
    <w:rsid w:val="004570CE"/>
    <w:rsid w:val="005002AE"/>
    <w:rsid w:val="0058359C"/>
    <w:rsid w:val="005A6533"/>
    <w:rsid w:val="006411B9"/>
    <w:rsid w:val="00651D26"/>
    <w:rsid w:val="00682AF7"/>
    <w:rsid w:val="006B2A3C"/>
    <w:rsid w:val="006F625B"/>
    <w:rsid w:val="00700FA7"/>
    <w:rsid w:val="00766812"/>
    <w:rsid w:val="00791E45"/>
    <w:rsid w:val="00806254"/>
    <w:rsid w:val="008E3F51"/>
    <w:rsid w:val="009470FF"/>
    <w:rsid w:val="00961365"/>
    <w:rsid w:val="00AC1BBC"/>
    <w:rsid w:val="00AD5490"/>
    <w:rsid w:val="00B32F9D"/>
    <w:rsid w:val="00B35120"/>
    <w:rsid w:val="00B47F82"/>
    <w:rsid w:val="00C0341B"/>
    <w:rsid w:val="00C45538"/>
    <w:rsid w:val="00C51B49"/>
    <w:rsid w:val="00C74C71"/>
    <w:rsid w:val="00CE648F"/>
    <w:rsid w:val="00D819EB"/>
    <w:rsid w:val="00E77957"/>
    <w:rsid w:val="00EC680A"/>
    <w:rsid w:val="00F62A7D"/>
    <w:rsid w:val="00FA01CC"/>
    <w:rsid w:val="00FB1182"/>
    <w:rsid w:val="00FE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C47E"/>
  <w15:chartTrackingRefBased/>
  <w15:docId w15:val="{1E79AFDF-5075-374B-B995-520F4A91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,Numbered List,Lettre d'introduction"/>
    <w:basedOn w:val="Normalny"/>
    <w:link w:val="AkapitzlistZnak"/>
    <w:uiPriority w:val="34"/>
    <w:qFormat/>
    <w:rsid w:val="00023B68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rsid w:val="00AD5490"/>
  </w:style>
  <w:style w:type="character" w:styleId="Odwoaniedokomentarza">
    <w:name w:val="annotation reference"/>
    <w:basedOn w:val="Domylnaczcionkaakapitu"/>
    <w:uiPriority w:val="99"/>
    <w:semiHidden/>
    <w:unhideWhenUsed/>
    <w:rsid w:val="00961365"/>
    <w:rPr>
      <w:sz w:val="16"/>
      <w:szCs w:val="16"/>
    </w:rPr>
  </w:style>
  <w:style w:type="table" w:styleId="Tabela-Siatka">
    <w:name w:val="Table Grid"/>
    <w:basedOn w:val="Standardowy"/>
    <w:uiPriority w:val="59"/>
    <w:rsid w:val="0058359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6F625B"/>
  </w:style>
  <w:style w:type="paragraph" w:styleId="Tekstkomentarza">
    <w:name w:val="annotation text"/>
    <w:basedOn w:val="Normalny"/>
    <w:link w:val="TekstkomentarzaZnak"/>
    <w:uiPriority w:val="99"/>
    <w:unhideWhenUsed/>
    <w:rsid w:val="00700F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F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2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2AE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570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70CE"/>
  </w:style>
  <w:style w:type="paragraph" w:styleId="Stopka">
    <w:name w:val="footer"/>
    <w:basedOn w:val="Normalny"/>
    <w:link w:val="StopkaZnak"/>
    <w:uiPriority w:val="99"/>
    <w:unhideWhenUsed/>
    <w:rsid w:val="004570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7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F2EB5-E449-46CF-9123-3516B8BF0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1879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 wlo</dc:creator>
  <cp:keywords/>
  <dc:description/>
  <cp:lastModifiedBy>Sylwia Gacek</cp:lastModifiedBy>
  <cp:revision>11</cp:revision>
  <dcterms:created xsi:type="dcterms:W3CDTF">2023-10-10T09:34:00Z</dcterms:created>
  <dcterms:modified xsi:type="dcterms:W3CDTF">2023-10-10T12:42:00Z</dcterms:modified>
</cp:coreProperties>
</file>