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004C" w14:textId="77777777" w:rsidR="00634622" w:rsidRPr="001844CE" w:rsidRDefault="00634622" w:rsidP="00EC703A">
      <w:pPr>
        <w:spacing w:before="80" w:after="80" w:line="240" w:lineRule="exact"/>
        <w:rPr>
          <w:rFonts w:asciiTheme="minorHAnsi" w:hAnsiTheme="minorHAnsi" w:cstheme="minorHAnsi"/>
          <w:sz w:val="19"/>
          <w:szCs w:val="19"/>
        </w:rPr>
      </w:pPr>
    </w:p>
    <w:p w14:paraId="79069BCA" w14:textId="4132B746" w:rsidR="00584514" w:rsidRPr="00AD6F06" w:rsidRDefault="001012EB" w:rsidP="00EC703A">
      <w:pPr>
        <w:pStyle w:val="Teksttreci40"/>
        <w:shd w:val="clear" w:color="auto" w:fill="auto"/>
        <w:spacing w:before="0" w:after="534" w:line="331" w:lineRule="exact"/>
        <w:jc w:val="left"/>
        <w:rPr>
          <w:rFonts w:asciiTheme="minorHAnsi" w:eastAsia="Times New Roman" w:hAnsiTheme="minorHAnsi" w:cstheme="minorHAnsi"/>
          <w:b w:val="0"/>
          <w:bCs w:val="0"/>
          <w:color w:val="auto"/>
          <w:kern w:val="32"/>
          <w:sz w:val="22"/>
          <w:szCs w:val="22"/>
          <w:lang w:bidi="ar-SA"/>
        </w:rPr>
      </w:pPr>
      <w:r w:rsidRPr="00AD6F06">
        <w:rPr>
          <w:rFonts w:asciiTheme="minorHAnsi" w:hAnsiTheme="minorHAnsi" w:cstheme="minorHAnsi"/>
          <w:sz w:val="24"/>
          <w:szCs w:val="24"/>
        </w:rPr>
        <w:t>DEKLARACJA WNIOSKODAWCY</w:t>
      </w:r>
      <w:r w:rsidR="00162CFD" w:rsidRPr="00AD6F06">
        <w:rPr>
          <w:rFonts w:asciiTheme="minorHAnsi" w:hAnsiTheme="minorHAnsi" w:cstheme="minorHAnsi"/>
          <w:sz w:val="24"/>
          <w:szCs w:val="24"/>
        </w:rPr>
        <w:t>/PARTNERA</w:t>
      </w:r>
      <w:r w:rsidR="00584514" w:rsidRPr="00AD6F06">
        <w:rPr>
          <w:rFonts w:asciiTheme="minorHAnsi" w:hAnsiTheme="minorHAnsi" w:cstheme="minorHAnsi"/>
          <w:sz w:val="24"/>
          <w:szCs w:val="24"/>
        </w:rPr>
        <w:t>/REALIZATORA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584514" w:rsidRPr="00AD6F06" w14:paraId="78B72189" w14:textId="77777777" w:rsidTr="00584514">
        <w:tc>
          <w:tcPr>
            <w:tcW w:w="3402" w:type="dxa"/>
          </w:tcPr>
          <w:p w14:paraId="06050F16" w14:textId="602B60B9" w:rsidR="00584514" w:rsidRPr="00AD6F06" w:rsidRDefault="003F2B26" w:rsidP="003F2B26">
            <w:pPr>
              <w:tabs>
                <w:tab w:val="right" w:pos="8789"/>
              </w:tabs>
              <w:suppressAutoHyphens/>
              <w:rPr>
                <w:rFonts w:eastAsia="Times New Roman" w:cstheme="minorHAnsi"/>
                <w:b/>
                <w:bCs/>
                <w:color w:val="auto"/>
                <w:kern w:val="32"/>
              </w:rPr>
            </w:pPr>
            <w:r w:rsidRPr="00AD6F06">
              <w:rPr>
                <w:rFonts w:eastAsia="Times New Roman" w:cstheme="minorHAnsi"/>
                <w:b/>
                <w:bCs/>
                <w:color w:val="auto"/>
                <w:kern w:val="32"/>
              </w:rPr>
              <w:t xml:space="preserve">Nr naboru </w:t>
            </w:r>
          </w:p>
        </w:tc>
        <w:tc>
          <w:tcPr>
            <w:tcW w:w="6663" w:type="dxa"/>
          </w:tcPr>
          <w:p w14:paraId="0B207F0F" w14:textId="77777777" w:rsidR="00584514" w:rsidRPr="00AD6F06" w:rsidRDefault="00584514" w:rsidP="00EC703A">
            <w:pPr>
              <w:tabs>
                <w:tab w:val="right" w:pos="8789"/>
              </w:tabs>
              <w:suppressAutoHyphens/>
              <w:rPr>
                <w:rFonts w:eastAsia="Times New Roman" w:cstheme="minorHAnsi"/>
                <w:b/>
                <w:bCs/>
                <w:color w:val="auto"/>
                <w:kern w:val="32"/>
              </w:rPr>
            </w:pPr>
          </w:p>
        </w:tc>
      </w:tr>
      <w:tr w:rsidR="00584514" w:rsidRPr="00AD6F06" w14:paraId="68704087" w14:textId="77777777" w:rsidTr="00584514">
        <w:tc>
          <w:tcPr>
            <w:tcW w:w="3402" w:type="dxa"/>
          </w:tcPr>
          <w:p w14:paraId="248E82BA" w14:textId="70265A3A" w:rsidR="00584514" w:rsidRPr="00AD6F06" w:rsidRDefault="003F2B26" w:rsidP="00EC703A">
            <w:pPr>
              <w:tabs>
                <w:tab w:val="right" w:pos="8789"/>
              </w:tabs>
              <w:suppressAutoHyphens/>
              <w:rPr>
                <w:rFonts w:eastAsia="Times New Roman" w:cstheme="minorHAnsi"/>
                <w:b/>
                <w:bCs/>
                <w:color w:val="auto"/>
                <w:kern w:val="32"/>
              </w:rPr>
            </w:pPr>
            <w:r w:rsidRPr="00AD6F06">
              <w:rPr>
                <w:rFonts w:eastAsia="Times New Roman" w:cstheme="minorHAnsi"/>
                <w:b/>
                <w:bCs/>
                <w:color w:val="auto"/>
                <w:kern w:val="32"/>
              </w:rPr>
              <w:t>Nr wniosku o dofinansowanie</w:t>
            </w:r>
          </w:p>
        </w:tc>
        <w:tc>
          <w:tcPr>
            <w:tcW w:w="6663" w:type="dxa"/>
          </w:tcPr>
          <w:p w14:paraId="0A39DA16" w14:textId="77777777" w:rsidR="00584514" w:rsidRPr="00AD6F06" w:rsidRDefault="00584514" w:rsidP="00EC703A">
            <w:pPr>
              <w:tabs>
                <w:tab w:val="right" w:pos="8789"/>
              </w:tabs>
              <w:suppressAutoHyphens/>
              <w:rPr>
                <w:rFonts w:eastAsia="Times New Roman" w:cstheme="minorHAnsi"/>
                <w:b/>
                <w:bCs/>
                <w:color w:val="auto"/>
                <w:kern w:val="32"/>
              </w:rPr>
            </w:pPr>
          </w:p>
        </w:tc>
      </w:tr>
      <w:tr w:rsidR="00584514" w:rsidRPr="00AD6F06" w14:paraId="03D6EBB4" w14:textId="77777777" w:rsidTr="00584514">
        <w:tc>
          <w:tcPr>
            <w:tcW w:w="3402" w:type="dxa"/>
          </w:tcPr>
          <w:p w14:paraId="35686046" w14:textId="7B2A79B6" w:rsidR="00584514" w:rsidRPr="00AD6F06" w:rsidRDefault="003F2B26" w:rsidP="00EC703A">
            <w:pPr>
              <w:tabs>
                <w:tab w:val="right" w:pos="8789"/>
              </w:tabs>
              <w:suppressAutoHyphens/>
              <w:rPr>
                <w:rFonts w:eastAsia="Times New Roman" w:cstheme="minorHAnsi"/>
                <w:b/>
                <w:bCs/>
                <w:color w:val="auto"/>
                <w:kern w:val="32"/>
              </w:rPr>
            </w:pPr>
            <w:r w:rsidRPr="00AD6F06">
              <w:rPr>
                <w:rFonts w:eastAsia="Times New Roman" w:cstheme="minorHAnsi"/>
                <w:b/>
                <w:bCs/>
                <w:color w:val="auto"/>
                <w:kern w:val="32"/>
              </w:rPr>
              <w:t>Nazwa Wnioskodawcy/Partnera/ Realizatora</w:t>
            </w:r>
          </w:p>
        </w:tc>
        <w:tc>
          <w:tcPr>
            <w:tcW w:w="6663" w:type="dxa"/>
          </w:tcPr>
          <w:p w14:paraId="0042201F" w14:textId="77777777" w:rsidR="00584514" w:rsidRPr="00AD6F06" w:rsidRDefault="00584514" w:rsidP="00EC703A">
            <w:pPr>
              <w:tabs>
                <w:tab w:val="right" w:pos="8789"/>
              </w:tabs>
              <w:suppressAutoHyphens/>
              <w:rPr>
                <w:rFonts w:eastAsia="Times New Roman" w:cstheme="minorHAnsi"/>
                <w:b/>
                <w:bCs/>
                <w:color w:val="auto"/>
                <w:kern w:val="32"/>
              </w:rPr>
            </w:pPr>
          </w:p>
        </w:tc>
      </w:tr>
      <w:tr w:rsidR="00584514" w:rsidRPr="00AD6F06" w14:paraId="7FC3993C" w14:textId="77777777" w:rsidTr="00584514">
        <w:tc>
          <w:tcPr>
            <w:tcW w:w="3402" w:type="dxa"/>
          </w:tcPr>
          <w:p w14:paraId="671D12D6" w14:textId="0A60477A" w:rsidR="00584514" w:rsidRPr="00AD6F06" w:rsidRDefault="003F2B26" w:rsidP="00EC703A">
            <w:pPr>
              <w:tabs>
                <w:tab w:val="right" w:pos="8789"/>
              </w:tabs>
              <w:suppressAutoHyphens/>
              <w:rPr>
                <w:rFonts w:eastAsia="Times New Roman" w:cstheme="minorHAnsi"/>
                <w:b/>
                <w:bCs/>
                <w:color w:val="auto"/>
                <w:kern w:val="32"/>
              </w:rPr>
            </w:pPr>
            <w:r w:rsidRPr="00AD6F06">
              <w:rPr>
                <w:rFonts w:eastAsia="Times New Roman" w:cstheme="minorHAnsi"/>
                <w:b/>
                <w:bCs/>
                <w:color w:val="auto"/>
                <w:kern w:val="32"/>
              </w:rPr>
              <w:t>Tytuł projektu</w:t>
            </w:r>
          </w:p>
        </w:tc>
        <w:tc>
          <w:tcPr>
            <w:tcW w:w="6663" w:type="dxa"/>
          </w:tcPr>
          <w:p w14:paraId="616877AA" w14:textId="77777777" w:rsidR="00584514" w:rsidRPr="00AD6F06" w:rsidRDefault="00584514" w:rsidP="00EC703A">
            <w:pPr>
              <w:tabs>
                <w:tab w:val="right" w:pos="8789"/>
              </w:tabs>
              <w:suppressAutoHyphens/>
              <w:rPr>
                <w:rFonts w:eastAsia="Times New Roman" w:cstheme="minorHAnsi"/>
                <w:b/>
                <w:bCs/>
                <w:color w:val="auto"/>
                <w:kern w:val="32"/>
              </w:rPr>
            </w:pPr>
          </w:p>
        </w:tc>
      </w:tr>
    </w:tbl>
    <w:p w14:paraId="7A818E5C" w14:textId="77777777" w:rsidR="00584514" w:rsidRPr="00AD6F06" w:rsidRDefault="00584514" w:rsidP="00EC703A">
      <w:pPr>
        <w:widowControl/>
        <w:tabs>
          <w:tab w:val="right" w:pos="8789"/>
        </w:tabs>
        <w:suppressAutoHyphens/>
        <w:rPr>
          <w:rFonts w:asciiTheme="minorHAnsi" w:eastAsia="Times New Roman" w:hAnsiTheme="minorHAnsi" w:cstheme="minorHAnsi"/>
          <w:b/>
          <w:bCs/>
          <w:color w:val="auto"/>
          <w:kern w:val="32"/>
          <w:sz w:val="22"/>
          <w:szCs w:val="22"/>
          <w:lang w:bidi="ar-SA"/>
        </w:rPr>
      </w:pPr>
    </w:p>
    <w:p w14:paraId="4EC35B03" w14:textId="77777777" w:rsidR="00297C7D" w:rsidRPr="00AD6F06" w:rsidRDefault="00297C7D" w:rsidP="00EC703A">
      <w:pPr>
        <w:widowControl/>
        <w:tabs>
          <w:tab w:val="right" w:pos="8789"/>
        </w:tabs>
        <w:suppressAutoHyphens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  <w:lang w:bidi="ar-SA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7351"/>
        <w:gridCol w:w="544"/>
        <w:gridCol w:w="663"/>
        <w:gridCol w:w="917"/>
      </w:tblGrid>
      <w:tr w:rsidR="00A36C8D" w:rsidRPr="00AD6F06" w14:paraId="5B4186B1" w14:textId="77777777" w:rsidTr="001A6F00">
        <w:trPr>
          <w:trHeight w:val="709"/>
        </w:trPr>
        <w:tc>
          <w:tcPr>
            <w:tcW w:w="7967" w:type="dxa"/>
            <w:gridSpan w:val="2"/>
          </w:tcPr>
          <w:p w14:paraId="3FA6B4BE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AD6F06">
              <w:rPr>
                <w:rFonts w:asciiTheme="minorHAnsi" w:hAnsiTheme="minorHAnsi" w:cstheme="minorHAnsi"/>
                <w:sz w:val="28"/>
                <w:szCs w:val="28"/>
              </w:rPr>
              <w:t>Oświadczenia</w:t>
            </w:r>
          </w:p>
        </w:tc>
        <w:tc>
          <w:tcPr>
            <w:tcW w:w="544" w:type="dxa"/>
          </w:tcPr>
          <w:p w14:paraId="7970A57A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63" w:type="dxa"/>
          </w:tcPr>
          <w:p w14:paraId="71892BF5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917" w:type="dxa"/>
          </w:tcPr>
          <w:p w14:paraId="366852E9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A36C8D" w:rsidRPr="00AD6F06" w14:paraId="3248F292" w14:textId="77777777" w:rsidTr="001A6F00">
        <w:trPr>
          <w:trHeight w:val="910"/>
        </w:trPr>
        <w:tc>
          <w:tcPr>
            <w:tcW w:w="616" w:type="dxa"/>
          </w:tcPr>
          <w:p w14:paraId="7BD90A2A" w14:textId="5FB54D77" w:rsidR="00A36C8D" w:rsidRPr="00AD6F06" w:rsidRDefault="0057130E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351" w:type="dxa"/>
          </w:tcPr>
          <w:p w14:paraId="5067F39B" w14:textId="7596DE8B" w:rsidR="00A36C8D" w:rsidRPr="00AD6F06" w:rsidRDefault="00297C7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Oświadczam, że zgodnie z wiedzą jaką dysponuję informacje zawarte we wniosku o dofinansowanie wraz z załącznikami są zgodne ze stanem faktycznym i prawnym</w:t>
            </w:r>
            <w:r w:rsidR="00A36C8D"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 oraz że jestem świadoma/y odpowiedzialności karnej za złożenie fałszywych oświadczeń.</w:t>
            </w:r>
          </w:p>
        </w:tc>
        <w:tc>
          <w:tcPr>
            <w:tcW w:w="544" w:type="dxa"/>
            <w:vAlign w:val="center"/>
          </w:tcPr>
          <w:p w14:paraId="3EF94F02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663" w:type="dxa"/>
            <w:vAlign w:val="center"/>
          </w:tcPr>
          <w:p w14:paraId="7D58E76D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917" w:type="dxa"/>
            <w:vAlign w:val="center"/>
          </w:tcPr>
          <w:p w14:paraId="56B3296C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</w:tr>
      <w:tr w:rsidR="00A36C8D" w:rsidRPr="00AD6F06" w14:paraId="04D6FD85" w14:textId="77777777" w:rsidTr="00AA4C05">
        <w:trPr>
          <w:trHeight w:val="1904"/>
        </w:trPr>
        <w:tc>
          <w:tcPr>
            <w:tcW w:w="616" w:type="dxa"/>
          </w:tcPr>
          <w:p w14:paraId="338E98D1" w14:textId="77777777" w:rsidR="00A36C8D" w:rsidRPr="00AD6F06" w:rsidRDefault="00B71F82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7351" w:type="dxa"/>
          </w:tcPr>
          <w:p w14:paraId="0089523C" w14:textId="65FDC0FE" w:rsidR="00A36C8D" w:rsidRPr="00AD6F06" w:rsidRDefault="00A36C8D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Oświadczam, iż zapoznałam/em się z Regulaminem wyboru projektów</w:t>
            </w:r>
            <w:r w:rsidR="008D0EA5" w:rsidRPr="00AD6F06">
              <w:rPr>
                <w:rFonts w:asciiTheme="minorHAnsi" w:hAnsiTheme="minorHAnsi" w:cstheme="minorHAnsi"/>
              </w:rPr>
              <w:t xml:space="preserve"> w</w:t>
            </w:r>
            <w:r w:rsidR="008D0EA5"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 ramach programu Fundusze Europejskie dla Dolnego Śląska 2021-2027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 i akceptuję jego zasady</w:t>
            </w:r>
            <w:r w:rsidR="008D0EA5" w:rsidRPr="00AD6F06">
              <w:rPr>
                <w:rFonts w:asciiTheme="minorHAnsi" w:hAnsiTheme="minorHAnsi" w:cstheme="minorHAnsi"/>
                <w:sz w:val="22"/>
                <w:szCs w:val="22"/>
              </w:rPr>
              <w:t>, w szczególności formę i sposobów komunikacji z DIP w trakcie trwania naboru i jestem świadomy skutków ich niezachowania (w tym niedochowania wyznaczonych przez DIP terminów).</w:t>
            </w:r>
          </w:p>
        </w:tc>
        <w:tc>
          <w:tcPr>
            <w:tcW w:w="544" w:type="dxa"/>
            <w:vAlign w:val="center"/>
          </w:tcPr>
          <w:p w14:paraId="2F248623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663" w:type="dxa"/>
            <w:vAlign w:val="center"/>
          </w:tcPr>
          <w:p w14:paraId="273ACB5A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917" w:type="dxa"/>
            <w:vAlign w:val="center"/>
          </w:tcPr>
          <w:p w14:paraId="15980A7C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</w:tr>
      <w:tr w:rsidR="00EB2388" w:rsidRPr="00AD6F06" w14:paraId="05B01E76" w14:textId="77777777" w:rsidTr="001A6F00">
        <w:trPr>
          <w:trHeight w:val="663"/>
        </w:trPr>
        <w:tc>
          <w:tcPr>
            <w:tcW w:w="616" w:type="dxa"/>
          </w:tcPr>
          <w:p w14:paraId="46C89791" w14:textId="77777777" w:rsidR="00EB2388" w:rsidRPr="00AD6F06" w:rsidRDefault="00642FB9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351" w:type="dxa"/>
          </w:tcPr>
          <w:p w14:paraId="58C155C3" w14:textId="77777777" w:rsidR="00EB2388" w:rsidRPr="00AD6F06" w:rsidRDefault="00EB2388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Oświadczam</w:t>
            </w:r>
            <w:r w:rsidR="00930B6B"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, że zakres projektu przedstawiony we wniosku nie był przedmiotem wniosku złożonego </w:t>
            </w:r>
            <w:r w:rsidR="00642FB9"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(samodzielnie lub w partnerstwie) </w:t>
            </w:r>
            <w:r w:rsidR="00930B6B" w:rsidRPr="00AD6F06">
              <w:rPr>
                <w:rFonts w:asciiTheme="minorHAnsi" w:hAnsiTheme="minorHAnsi" w:cstheme="minorHAnsi"/>
                <w:sz w:val="22"/>
                <w:szCs w:val="22"/>
              </w:rPr>
              <w:t>w ramach innego naboru organizowanego dla programu FEDS</w:t>
            </w:r>
            <w:r w:rsidR="00642FB9"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930B6B" w:rsidRPr="00AD6F06">
              <w:rPr>
                <w:rFonts w:asciiTheme="minorHAnsi" w:hAnsiTheme="minorHAnsi" w:cstheme="minorHAnsi"/>
                <w:sz w:val="22"/>
                <w:szCs w:val="22"/>
              </w:rPr>
              <w:t>niezależnie o</w:t>
            </w:r>
            <w:r w:rsidR="00642FB9" w:rsidRPr="00AD6F06">
              <w:rPr>
                <w:rFonts w:asciiTheme="minorHAnsi" w:hAnsiTheme="minorHAnsi" w:cstheme="minorHAnsi"/>
                <w:sz w:val="22"/>
                <w:szCs w:val="22"/>
              </w:rPr>
              <w:t>d roli pełnionej w danym projekcie).</w:t>
            </w:r>
            <w:r w:rsidR="00E1165C" w:rsidRPr="00AD6F0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6A3E9C9C" w14:textId="77777777" w:rsidR="00C505DB" w:rsidRPr="00AD6F06" w:rsidRDefault="00C505DB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6B795F" w14:textId="7E43FE78" w:rsidR="00E1165C" w:rsidRPr="00AD6F06" w:rsidRDefault="00E1165C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*należy zaznaczyć „nie dotyczy” w sytuacji, gdy wcześniej wnioskodawca/partner złożył wniosek w naborze, który został rozstrzyg</w:t>
            </w:r>
            <w:r w:rsidR="0035632B" w:rsidRPr="00AD6F0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33C0A" w:rsidRPr="00AD6F0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ęty, a projekt nie został  </w:t>
            </w:r>
            <w:r w:rsidR="00D33C0A" w:rsidRPr="00AD6F06">
              <w:rPr>
                <w:rFonts w:asciiTheme="minorHAnsi" w:hAnsiTheme="minorHAnsi" w:cstheme="minorHAnsi"/>
                <w:sz w:val="22"/>
                <w:szCs w:val="22"/>
              </w:rPr>
              <w:t>wybrany do dofinansowania.</w:t>
            </w:r>
          </w:p>
        </w:tc>
        <w:tc>
          <w:tcPr>
            <w:tcW w:w="544" w:type="dxa"/>
            <w:vAlign w:val="center"/>
          </w:tcPr>
          <w:p w14:paraId="6E1BEBA7" w14:textId="77777777" w:rsidR="00EB2388" w:rsidRPr="00AD6F06" w:rsidRDefault="00EB2388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663" w:type="dxa"/>
            <w:vAlign w:val="center"/>
          </w:tcPr>
          <w:p w14:paraId="402C6413" w14:textId="77777777" w:rsidR="00EB2388" w:rsidRPr="00AD6F06" w:rsidRDefault="00EB2388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917" w:type="dxa"/>
            <w:vAlign w:val="center"/>
          </w:tcPr>
          <w:p w14:paraId="0207F0DE" w14:textId="77777777" w:rsidR="00EB2388" w:rsidRPr="00AD6F06" w:rsidRDefault="00EB2388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</w:tr>
      <w:tr w:rsidR="00A36C8D" w:rsidRPr="00AD6F06" w14:paraId="4EA08C9A" w14:textId="77777777" w:rsidTr="001A6F00">
        <w:tc>
          <w:tcPr>
            <w:tcW w:w="616" w:type="dxa"/>
          </w:tcPr>
          <w:p w14:paraId="508D55FB" w14:textId="77777777" w:rsidR="00A36C8D" w:rsidRPr="00AD6F06" w:rsidRDefault="00642FB9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351" w:type="dxa"/>
          </w:tcPr>
          <w:p w14:paraId="59286918" w14:textId="77777777" w:rsidR="00A36C8D" w:rsidRPr="00AD6F06" w:rsidRDefault="002B73A1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Oświadczam, że podmiot który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544" w:type="dxa"/>
            <w:vAlign w:val="center"/>
          </w:tcPr>
          <w:p w14:paraId="7E54B65A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663" w:type="dxa"/>
            <w:vAlign w:val="center"/>
          </w:tcPr>
          <w:p w14:paraId="12E48579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917" w:type="dxa"/>
            <w:vAlign w:val="center"/>
          </w:tcPr>
          <w:p w14:paraId="63E12049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</w:tr>
      <w:tr w:rsidR="00A36C8D" w:rsidRPr="00AD6F06" w14:paraId="4625AE3F" w14:textId="77777777" w:rsidTr="00AA4C05">
        <w:trPr>
          <w:trHeight w:val="2167"/>
        </w:trPr>
        <w:tc>
          <w:tcPr>
            <w:tcW w:w="616" w:type="dxa"/>
          </w:tcPr>
          <w:p w14:paraId="2F12DA75" w14:textId="2E06A61B" w:rsidR="00A36C8D" w:rsidRPr="00AD6F06" w:rsidRDefault="008C3AD2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="00642FB9" w:rsidRPr="00A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51" w:type="dxa"/>
          </w:tcPr>
          <w:p w14:paraId="3A917335" w14:textId="77777777" w:rsidR="00AA4C05" w:rsidRPr="00AD6F06" w:rsidRDefault="008D0ADA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="00696396" w:rsidRPr="00AD6F06">
              <w:rPr>
                <w:rFonts w:asciiTheme="minorHAnsi" w:hAnsiTheme="minorHAnsi" w:cstheme="minorHAnsi"/>
                <w:sz w:val="22"/>
                <w:szCs w:val="22"/>
              </w:rPr>
              <w:t>na podmiocie, który reprezentuję nie ciąży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 obowiązek zwrotu pomocy, wynikający z decyzji Komisji Europejskiej, uznającej pomoc za niezgodną z prawem oraz ze wspólnym rynkiem w rozumieniu art. 107 TFUE</w:t>
            </w:r>
          </w:p>
          <w:p w14:paraId="7F0AEFB9" w14:textId="77777777" w:rsidR="00C505DB" w:rsidRPr="00AD6F06" w:rsidRDefault="00C505DB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37E8B" w14:textId="78FD8AD2" w:rsidR="00A36C8D" w:rsidRPr="00AD6F06" w:rsidRDefault="00AA4C05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 dotyczy podmiotów, które ubiegają się o wsparcie stanowiące pomoc publiczną</w:t>
            </w:r>
          </w:p>
        </w:tc>
        <w:tc>
          <w:tcPr>
            <w:tcW w:w="544" w:type="dxa"/>
            <w:vAlign w:val="center"/>
          </w:tcPr>
          <w:p w14:paraId="7B2A4B45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663" w:type="dxa"/>
            <w:vAlign w:val="center"/>
          </w:tcPr>
          <w:p w14:paraId="20969FCA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917" w:type="dxa"/>
            <w:vAlign w:val="center"/>
          </w:tcPr>
          <w:p w14:paraId="4D7CC1DA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</w:tr>
      <w:tr w:rsidR="00A36C8D" w:rsidRPr="00AD6F06" w14:paraId="4050EE31" w14:textId="77777777" w:rsidTr="001A6F00">
        <w:tc>
          <w:tcPr>
            <w:tcW w:w="616" w:type="dxa"/>
          </w:tcPr>
          <w:p w14:paraId="2E9A8FDD" w14:textId="573E4249" w:rsidR="00A36C8D" w:rsidRPr="00AD6F06" w:rsidRDefault="008C3AD2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42FB9" w:rsidRPr="00A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51" w:type="dxa"/>
          </w:tcPr>
          <w:p w14:paraId="7A8DD71D" w14:textId="0B80A982" w:rsidR="00A36C8D" w:rsidRPr="00AD6F06" w:rsidRDefault="00441EE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Oświadczam, że podmiot który reprezentuję nie znajduje się w trudnej sytuacji w rozumieniu unijnych przepisów dotyczących pomocy państwa, zgodnie z art. 2 ust. 18 Rozporządzenia Komisji (UE) nr 651/2014 z dnia 17 czerwca 2014 r.</w:t>
            </w:r>
          </w:p>
        </w:tc>
        <w:tc>
          <w:tcPr>
            <w:tcW w:w="544" w:type="dxa"/>
            <w:vAlign w:val="center"/>
          </w:tcPr>
          <w:p w14:paraId="2E827ED4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663" w:type="dxa"/>
            <w:vAlign w:val="center"/>
          </w:tcPr>
          <w:p w14:paraId="5F485844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917" w:type="dxa"/>
            <w:vAlign w:val="center"/>
          </w:tcPr>
          <w:p w14:paraId="756F0CF4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</w:tr>
      <w:tr w:rsidR="00A36C8D" w:rsidRPr="00AD6F06" w14:paraId="5FDC0BC4" w14:textId="77777777" w:rsidTr="001A6F00">
        <w:trPr>
          <w:trHeight w:val="3251"/>
        </w:trPr>
        <w:tc>
          <w:tcPr>
            <w:tcW w:w="616" w:type="dxa"/>
          </w:tcPr>
          <w:p w14:paraId="7BCEA9E2" w14:textId="337E5F3F" w:rsidR="00A36C8D" w:rsidRPr="00AD6F06" w:rsidRDefault="008C3AD2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642FB9" w:rsidRPr="00A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51" w:type="dxa"/>
          </w:tcPr>
          <w:p w14:paraId="42584C5F" w14:textId="77777777" w:rsidR="0010239F" w:rsidRPr="00AD6F06" w:rsidRDefault="0010239F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Oświadczam, że podmiot który reprezentuję nie pozostaje pod zarządem komisarycznym lub nie znajduje się w toku likwidacji, postępowania upadłościowego (w tym nie oddalono wniosku o ogłoszenie upadłości z powodu braku majątku upadłego wystarczającego na zaspokojenie kosztów postępowania upadłościowego), postępowania naprawczego. *</w:t>
            </w:r>
          </w:p>
          <w:p w14:paraId="2A909D39" w14:textId="77777777" w:rsidR="00EC703A" w:rsidRPr="00AD6F06" w:rsidRDefault="00EC703A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76A95C" w14:textId="61378D21" w:rsidR="00A36C8D" w:rsidRPr="00AD6F06" w:rsidRDefault="0010239F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* dotyczy przedsiębiorców (tj. podmiotów wpisanych do Centralnej Ewidencji i Informacji o Działalności Gospodarczej lub wpis</w:t>
            </w:r>
            <w:r w:rsidR="00F73E73" w:rsidRPr="00AD6F06">
              <w:rPr>
                <w:rFonts w:asciiTheme="minorHAnsi" w:hAnsiTheme="minorHAnsi" w:cstheme="minorHAnsi"/>
                <w:sz w:val="22"/>
                <w:szCs w:val="22"/>
              </w:rPr>
              <w:t>anych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3114C1" w:rsidRPr="00AD6F0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ejestru </w:t>
            </w:r>
            <w:r w:rsidR="003114C1" w:rsidRPr="00AD6F0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rzedsiębiorców Krajowego Rejestru Sądowego)</w:t>
            </w:r>
          </w:p>
        </w:tc>
        <w:tc>
          <w:tcPr>
            <w:tcW w:w="544" w:type="dxa"/>
            <w:vAlign w:val="center"/>
          </w:tcPr>
          <w:p w14:paraId="734C07E2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663" w:type="dxa"/>
            <w:vAlign w:val="center"/>
          </w:tcPr>
          <w:p w14:paraId="46D764A9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917" w:type="dxa"/>
            <w:vAlign w:val="center"/>
          </w:tcPr>
          <w:p w14:paraId="503D6F1A" w14:textId="77777777" w:rsidR="00A36C8D" w:rsidRPr="00AD6F06" w:rsidRDefault="00A36C8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</w:tr>
      <w:tr w:rsidR="00CC7113" w:rsidRPr="00AD6F06" w14:paraId="7740E861" w14:textId="77777777" w:rsidTr="001A6F00">
        <w:trPr>
          <w:trHeight w:val="3510"/>
        </w:trPr>
        <w:tc>
          <w:tcPr>
            <w:tcW w:w="616" w:type="dxa"/>
          </w:tcPr>
          <w:p w14:paraId="17BC3772" w14:textId="583DDC6B" w:rsidR="00CC7113" w:rsidRPr="00AD6F06" w:rsidRDefault="008C3AD2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CC7113" w:rsidRPr="00AD6F06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7351" w:type="dxa"/>
            <w:vAlign w:val="center"/>
          </w:tcPr>
          <w:p w14:paraId="2AA7D0B4" w14:textId="77777777" w:rsidR="00CC7113" w:rsidRPr="00AD6F06" w:rsidRDefault="00CC7113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prawa). </w:t>
            </w:r>
          </w:p>
          <w:p w14:paraId="619B915A" w14:textId="77777777" w:rsidR="00C505DB" w:rsidRPr="00AD6F06" w:rsidRDefault="00C505DB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2FE5D64" w14:textId="22C0EB13" w:rsidR="00CC7113" w:rsidRPr="00AD6F06" w:rsidRDefault="00CC7113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* jeżeli projekt jest zgodny z przepisami prawa wspólnotowego i krajowego, jednakże dla określonego zakresu wykryto uchybienia, należy zaznaczyć "Nie dotyczy" i wypełnić Oświadczenie nr </w:t>
            </w:r>
            <w:r w:rsidR="001642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</w:t>
            </w:r>
          </w:p>
        </w:tc>
        <w:tc>
          <w:tcPr>
            <w:tcW w:w="544" w:type="dxa"/>
            <w:vAlign w:val="center"/>
          </w:tcPr>
          <w:p w14:paraId="73516A31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663" w:type="dxa"/>
            <w:vAlign w:val="center"/>
          </w:tcPr>
          <w:p w14:paraId="1563C1BB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917" w:type="dxa"/>
            <w:vAlign w:val="center"/>
          </w:tcPr>
          <w:p w14:paraId="2F0BEAF1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</w:tr>
      <w:tr w:rsidR="00CC7113" w:rsidRPr="00AD6F06" w14:paraId="70CCF85C" w14:textId="77777777" w:rsidTr="001A6F00">
        <w:trPr>
          <w:trHeight w:val="533"/>
        </w:trPr>
        <w:tc>
          <w:tcPr>
            <w:tcW w:w="616" w:type="dxa"/>
          </w:tcPr>
          <w:p w14:paraId="101FC05C" w14:textId="5A07018F" w:rsidR="00CC7113" w:rsidRPr="00AD6F06" w:rsidRDefault="008C3AD2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CC7113" w:rsidRPr="00AD6F06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7351" w:type="dxa"/>
            <w:vAlign w:val="bottom"/>
          </w:tcPr>
          <w:p w14:paraId="2D234B49" w14:textId="77777777" w:rsidR="00CC7113" w:rsidRPr="00AD6F06" w:rsidRDefault="00CC7113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prawa), z następującymi zastrzeżeniami:</w:t>
            </w:r>
          </w:p>
          <w:p w14:paraId="3E0BFC65" w14:textId="77777777" w:rsidR="00CC7113" w:rsidRPr="00AD6F06" w:rsidRDefault="00CC7113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Jednocześnie oświadczam, że podmiot który reprezentuję zobowiązuje się poddać ewentualnym konsekwencjom finansowym z tytułu ww. uchybień 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oraz wyłączyć z kwalifikowalności właściwą część wydatków (na etapie podpisywania umowy o dofinansowanie), odpowiadającą uchybieniom. *</w:t>
            </w:r>
          </w:p>
          <w:p w14:paraId="2824215C" w14:textId="77777777" w:rsidR="00C505DB" w:rsidRPr="00AD6F06" w:rsidRDefault="00C505DB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E9677" w14:textId="4E29CFC0" w:rsidR="00CC7113" w:rsidRPr="00AD6F06" w:rsidRDefault="00CC7113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* Oświadczenie nie dotyczy jeśli w </w:t>
            </w:r>
            <w:r w:rsidR="0016424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a zaznaczono „Tak"</w:t>
            </w:r>
          </w:p>
        </w:tc>
        <w:tc>
          <w:tcPr>
            <w:tcW w:w="544" w:type="dxa"/>
            <w:vAlign w:val="center"/>
          </w:tcPr>
          <w:p w14:paraId="323F4306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□</w:t>
            </w:r>
          </w:p>
        </w:tc>
        <w:tc>
          <w:tcPr>
            <w:tcW w:w="663" w:type="dxa"/>
            <w:vAlign w:val="center"/>
          </w:tcPr>
          <w:p w14:paraId="3FFB1752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917" w:type="dxa"/>
            <w:vAlign w:val="center"/>
          </w:tcPr>
          <w:p w14:paraId="1EBA6BF9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</w:tr>
      <w:tr w:rsidR="00CC7113" w:rsidRPr="00AD6F06" w14:paraId="42020A32" w14:textId="77777777" w:rsidTr="001A6F00">
        <w:trPr>
          <w:trHeight w:val="533"/>
        </w:trPr>
        <w:tc>
          <w:tcPr>
            <w:tcW w:w="616" w:type="dxa"/>
          </w:tcPr>
          <w:p w14:paraId="0260D783" w14:textId="28D59A81" w:rsidR="00CC7113" w:rsidRPr="00AD6F06" w:rsidRDefault="008C3AD2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C7113" w:rsidRPr="00A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51" w:type="dxa"/>
          </w:tcPr>
          <w:p w14:paraId="58387A41" w14:textId="77777777" w:rsidR="00CC7113" w:rsidRPr="00AD6F06" w:rsidRDefault="00CC7113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Oświadczam, że w wyniku otrzymania przez projekt dofinansowania we wnioskowanej wysokości, na określone we wniosku o dofinansowanie wydatki kwalifikowalne, nie dojdzie w projekcie do podwójnego dofinansowania wydatków kwalifikowalnych</w:t>
            </w:r>
            <w:r w:rsidR="00CE4329"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 w rozumieniu zapisów Wytycznych dotyczących kwalifikowalności wydatków na lata 2021-2027 aktualnymi na dzień naboru</w:t>
            </w:r>
          </w:p>
        </w:tc>
        <w:tc>
          <w:tcPr>
            <w:tcW w:w="544" w:type="dxa"/>
            <w:vAlign w:val="center"/>
          </w:tcPr>
          <w:p w14:paraId="09B6FC44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663" w:type="dxa"/>
            <w:vAlign w:val="center"/>
          </w:tcPr>
          <w:p w14:paraId="4BF86F5B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917" w:type="dxa"/>
            <w:vAlign w:val="center"/>
          </w:tcPr>
          <w:p w14:paraId="14D4C7CF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</w:tr>
      <w:tr w:rsidR="00D33C0A" w:rsidRPr="00AD6F06" w14:paraId="48B68ADD" w14:textId="77777777" w:rsidTr="00AB4504">
        <w:trPr>
          <w:trHeight w:val="533"/>
        </w:trPr>
        <w:tc>
          <w:tcPr>
            <w:tcW w:w="616" w:type="dxa"/>
          </w:tcPr>
          <w:p w14:paraId="4C51C788" w14:textId="71BD5009" w:rsidR="00D33C0A" w:rsidRPr="00AD6F06" w:rsidRDefault="00042B14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C3AD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51" w:type="dxa"/>
          </w:tcPr>
          <w:p w14:paraId="63AE1C2E" w14:textId="77777777" w:rsidR="00D33C0A" w:rsidRPr="00AD6F06" w:rsidRDefault="00D33C0A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Oświadczam, iż podmiot, który reprezentuję, nie otrzymał pomocy przeznaczonej na te same koszty kwalifikujące się do objęcia pomocą, na pokrycie których ubiegam się o pomoc publiczną w ramach niniejszego naboru.</w:t>
            </w:r>
          </w:p>
          <w:p w14:paraId="78608CE9" w14:textId="297BFC9C" w:rsidR="00C505DB" w:rsidRPr="00AD6F06" w:rsidRDefault="00C505DB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 dotyczy podmiotów, które ubiegają się o wsparcie stanowiące pomoc publiczną</w:t>
            </w:r>
          </w:p>
        </w:tc>
        <w:tc>
          <w:tcPr>
            <w:tcW w:w="544" w:type="dxa"/>
          </w:tcPr>
          <w:p w14:paraId="2B0AC50D" w14:textId="5E2D5BB4" w:rsidR="00D33C0A" w:rsidRPr="00AD6F06" w:rsidRDefault="00D33C0A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  <w:tc>
          <w:tcPr>
            <w:tcW w:w="663" w:type="dxa"/>
          </w:tcPr>
          <w:p w14:paraId="573647AE" w14:textId="0D23FBB5" w:rsidR="00D33C0A" w:rsidRPr="00AD6F06" w:rsidRDefault="00D33C0A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  <w:tc>
          <w:tcPr>
            <w:tcW w:w="917" w:type="dxa"/>
          </w:tcPr>
          <w:p w14:paraId="5868D4BF" w14:textId="387C1723" w:rsidR="00D33C0A" w:rsidRPr="00AD6F06" w:rsidRDefault="00D33C0A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</w:tr>
      <w:tr w:rsidR="00D33C0A" w:rsidRPr="00AD6F06" w14:paraId="4DB018BA" w14:textId="77777777" w:rsidTr="0055019C">
        <w:trPr>
          <w:trHeight w:val="533"/>
        </w:trPr>
        <w:tc>
          <w:tcPr>
            <w:tcW w:w="616" w:type="dxa"/>
          </w:tcPr>
          <w:p w14:paraId="5346FF05" w14:textId="4EFD7E35" w:rsidR="00D33C0A" w:rsidRPr="00AD6F06" w:rsidRDefault="00042B14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C3AD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51" w:type="dxa"/>
          </w:tcPr>
          <w:p w14:paraId="645F14D5" w14:textId="77777777" w:rsidR="00D33C0A" w:rsidRPr="00AD6F06" w:rsidRDefault="00D33C0A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Oświadczam, iż podmiot, który reprezentuję, nie otrzymał pomocy de minimis w roku, w którym ubiega się o pomoc w ramach niniejszego naboru oraz w ciągu 2 poprzedzających go lat podatkowych.*</w:t>
            </w:r>
          </w:p>
          <w:p w14:paraId="0D207CF9" w14:textId="77777777" w:rsidR="00C505DB" w:rsidRPr="00AD6F06" w:rsidRDefault="00C505DB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2492B" w14:textId="5F4AD355" w:rsidR="00D33C0A" w:rsidRPr="00AD6F06" w:rsidRDefault="00D33C0A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* należy zaznaczyć „nie dotyczy” w przypadku projektu nieobjętego pomocą de minimis;</w:t>
            </w:r>
          </w:p>
        </w:tc>
        <w:tc>
          <w:tcPr>
            <w:tcW w:w="544" w:type="dxa"/>
          </w:tcPr>
          <w:p w14:paraId="03ADEC1D" w14:textId="6A948974" w:rsidR="00D33C0A" w:rsidRPr="00AD6F06" w:rsidRDefault="00D33C0A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  <w:tc>
          <w:tcPr>
            <w:tcW w:w="663" w:type="dxa"/>
          </w:tcPr>
          <w:p w14:paraId="4247C0D1" w14:textId="5F6A295E" w:rsidR="00D33C0A" w:rsidRPr="00AD6F06" w:rsidRDefault="00D33C0A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  <w:tc>
          <w:tcPr>
            <w:tcW w:w="917" w:type="dxa"/>
          </w:tcPr>
          <w:p w14:paraId="55BCF92D" w14:textId="06C1D49E" w:rsidR="00D33C0A" w:rsidRPr="00AD6F06" w:rsidRDefault="00D33C0A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</w:tr>
      <w:tr w:rsidR="00CC7113" w:rsidRPr="00AD6F06" w14:paraId="4D9D75D7" w14:textId="77777777" w:rsidTr="001A6F00">
        <w:trPr>
          <w:trHeight w:val="533"/>
        </w:trPr>
        <w:tc>
          <w:tcPr>
            <w:tcW w:w="616" w:type="dxa"/>
          </w:tcPr>
          <w:p w14:paraId="634DEA44" w14:textId="36A8620D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C3AD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7351" w:type="dxa"/>
          </w:tcPr>
          <w:p w14:paraId="3F212532" w14:textId="7D3C406E" w:rsidR="00CC7113" w:rsidRPr="00AD6F06" w:rsidRDefault="00CC7113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Oświadczam, że podmiot który reprezentuję posiada prawo do dysponowania nieruchomością na cele budowlane w rozumieniu ustawy Prawo budowlane, w odniesieniu do nieruchomości na której/których zlokalizowany jest/będzie projekt, na okres jego realizacji i trwałości. *</w:t>
            </w:r>
          </w:p>
          <w:p w14:paraId="326718ED" w14:textId="77777777" w:rsidR="00C505DB" w:rsidRPr="00AD6F06" w:rsidRDefault="00C505DB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A80980" w14:textId="77777777" w:rsidR="00CC7113" w:rsidRPr="00AD6F06" w:rsidRDefault="00CC7113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* co do zasady Oświadczenie dotyczy projektów infrastrukturalnych z wyjątkiem m.in. projektów z zakresu sieci wodno-kanalizacyjnych, sieci szkieletowych i sieci dostępowych (z wyłączeniem sieci opartej na technologii bezprzewodowej), sieci dystrybucji energii elektrycznej, sieci gazociągowych), projektów z zakresu współpracy międzynarodowej, międzyregionalnej, a także promocji.</w:t>
            </w:r>
          </w:p>
          <w:p w14:paraId="759CB79E" w14:textId="31FCED87" w:rsidR="00696396" w:rsidRPr="00AD6F06" w:rsidRDefault="00696396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W przypadku projektu partnerskiego oświadczenie dotyczy tej części projektu, za którą odpowiada wnioskodawca/partner.</w:t>
            </w:r>
          </w:p>
        </w:tc>
        <w:tc>
          <w:tcPr>
            <w:tcW w:w="544" w:type="dxa"/>
            <w:vAlign w:val="center"/>
          </w:tcPr>
          <w:p w14:paraId="183D1B0B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663" w:type="dxa"/>
            <w:vAlign w:val="center"/>
          </w:tcPr>
          <w:p w14:paraId="7B43252C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917" w:type="dxa"/>
            <w:vAlign w:val="center"/>
          </w:tcPr>
          <w:p w14:paraId="59F60151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</w:tr>
      <w:tr w:rsidR="00CC7113" w:rsidRPr="00AD6F06" w14:paraId="333C24C3" w14:textId="77777777" w:rsidTr="001A6F00">
        <w:trPr>
          <w:trHeight w:val="533"/>
        </w:trPr>
        <w:tc>
          <w:tcPr>
            <w:tcW w:w="616" w:type="dxa"/>
          </w:tcPr>
          <w:p w14:paraId="2CBE84C9" w14:textId="7BE06265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C3AD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7351" w:type="dxa"/>
          </w:tcPr>
          <w:p w14:paraId="23F8D808" w14:textId="77777777" w:rsidR="00CC7113" w:rsidRPr="00AD6F06" w:rsidRDefault="00CC7113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podmiot który reprezentuję posiada prawo do dysponowania 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nieruchomością na cele realizacji projektu, w odniesieniu do nieruchomości na/w której/których zlokalizowany jest/będzie projekt, na okres jego realizacji i trwałości*</w:t>
            </w:r>
          </w:p>
          <w:p w14:paraId="383405FA" w14:textId="77777777" w:rsidR="00C505DB" w:rsidRPr="00AD6F06" w:rsidRDefault="00C505DB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F52D51" w14:textId="77777777" w:rsidR="00CC7113" w:rsidRPr="00AD6F06" w:rsidRDefault="00CC7113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* co do zasady Oświadczenie dotyczy projektów nieinfrastrukturalnych, nie dotyczy projektów z zakresu współpracy międzynarodowej,</w:t>
            </w:r>
            <w:r w:rsidR="00FA06D6"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międzyregionalnej, promocji a także projektów infrastrukturalnych;</w:t>
            </w:r>
          </w:p>
          <w:p w14:paraId="1C84698C" w14:textId="40AAA05F" w:rsidR="00696396" w:rsidRPr="00AD6F06" w:rsidRDefault="00696396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W przypadku projektu partnerskiego oświadczenie dotyczy tej części wniosku, za którą odpowiada wnioskodawca/partner. </w:t>
            </w:r>
          </w:p>
        </w:tc>
        <w:tc>
          <w:tcPr>
            <w:tcW w:w="544" w:type="dxa"/>
            <w:vAlign w:val="center"/>
          </w:tcPr>
          <w:p w14:paraId="1ED1F402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□</w:t>
            </w:r>
          </w:p>
        </w:tc>
        <w:tc>
          <w:tcPr>
            <w:tcW w:w="663" w:type="dxa"/>
            <w:vAlign w:val="center"/>
          </w:tcPr>
          <w:p w14:paraId="778AA386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917" w:type="dxa"/>
            <w:vAlign w:val="center"/>
          </w:tcPr>
          <w:p w14:paraId="1CB051BB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</w:tr>
      <w:tr w:rsidR="00CC7113" w:rsidRPr="00AD6F06" w14:paraId="18AC951B" w14:textId="77777777" w:rsidTr="001A6F00">
        <w:trPr>
          <w:trHeight w:val="533"/>
        </w:trPr>
        <w:tc>
          <w:tcPr>
            <w:tcW w:w="616" w:type="dxa"/>
          </w:tcPr>
          <w:p w14:paraId="255B1EAA" w14:textId="276E17CF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C3A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51" w:type="dxa"/>
          </w:tcPr>
          <w:p w14:paraId="33B420B9" w14:textId="155968D6" w:rsidR="00CC7113" w:rsidRPr="00AD6F06" w:rsidRDefault="00CC7113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wybór partnera/partnerów do projektu został dokonany zgodnie z art. 39 Ustawy z dnia 28 </w:t>
            </w:r>
            <w:r w:rsidR="003114C1" w:rsidRPr="00AD6F06">
              <w:rPr>
                <w:rFonts w:asciiTheme="minorHAnsi" w:hAnsiTheme="minorHAnsi" w:cstheme="minorHAnsi"/>
                <w:sz w:val="22"/>
                <w:szCs w:val="22"/>
              </w:rPr>
              <w:t>kwietnia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 2022 r. o zasadach realizacji zadań finansowanych ze środków europejskich w perspektywie finansowej 2021-2027</w:t>
            </w:r>
            <w:r w:rsidR="00EB2388"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 (jeśli dotyczy)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44" w:type="dxa"/>
            <w:vAlign w:val="center"/>
          </w:tcPr>
          <w:p w14:paraId="20581F31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663" w:type="dxa"/>
            <w:vAlign w:val="center"/>
          </w:tcPr>
          <w:p w14:paraId="6FB1674D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917" w:type="dxa"/>
            <w:vAlign w:val="center"/>
          </w:tcPr>
          <w:p w14:paraId="03D4E046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</w:tr>
      <w:tr w:rsidR="00CC7113" w:rsidRPr="00AD6F06" w14:paraId="5F7BB7B3" w14:textId="77777777" w:rsidTr="001A6F00">
        <w:trPr>
          <w:trHeight w:val="533"/>
        </w:trPr>
        <w:tc>
          <w:tcPr>
            <w:tcW w:w="616" w:type="dxa"/>
          </w:tcPr>
          <w:p w14:paraId="2FE0DEB6" w14:textId="5D6D3DE3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C3AD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51" w:type="dxa"/>
          </w:tcPr>
          <w:p w14:paraId="60CCC4E8" w14:textId="07F75386" w:rsidR="00CC7113" w:rsidRPr="00AD6F06" w:rsidRDefault="00C17021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podmiot który reprezentuję nie podlega wykluczeniu na podstawie obowiązujących przepisów prawa, w szczególności zapisów ustawy z dnia 27 sierpnia 2009 r. o finansach publicznych i ustawy z dnia 15 czerwca 2012 r. o skutkach powierzania wykonywania pracy cudzoziemcom przebywającym wbrew przepisom na terytorium Rzeczypospolitej Polskiej </w:t>
            </w:r>
            <w:r w:rsidR="003114C1" w:rsidRPr="00AD6F06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  ustawy z dnia 28 października 2002 r. o odpowiedzialności podmiotów zbiorowych za czyny zabronione pod groźbą kary;</w:t>
            </w:r>
          </w:p>
        </w:tc>
        <w:tc>
          <w:tcPr>
            <w:tcW w:w="544" w:type="dxa"/>
            <w:vAlign w:val="center"/>
          </w:tcPr>
          <w:p w14:paraId="2AAADB7D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663" w:type="dxa"/>
            <w:vAlign w:val="center"/>
          </w:tcPr>
          <w:p w14:paraId="77B310C4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917" w:type="dxa"/>
            <w:vAlign w:val="center"/>
          </w:tcPr>
          <w:p w14:paraId="2B971E8C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</w:tr>
      <w:tr w:rsidR="00CC7113" w:rsidRPr="00AD6F06" w14:paraId="6E5AAD8C" w14:textId="77777777" w:rsidTr="001A6F00">
        <w:trPr>
          <w:trHeight w:val="533"/>
        </w:trPr>
        <w:tc>
          <w:tcPr>
            <w:tcW w:w="616" w:type="dxa"/>
          </w:tcPr>
          <w:p w14:paraId="28433BE0" w14:textId="779E41F0" w:rsidR="00CC7113" w:rsidRPr="00AD6F06" w:rsidRDefault="00B56F8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C3AD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51" w:type="dxa"/>
          </w:tcPr>
          <w:p w14:paraId="365CBECB" w14:textId="2116F80D" w:rsidR="00CC7113" w:rsidRPr="00AD6F06" w:rsidRDefault="00C17021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projekt nie został zakończony w rozumieniu art. 63 ust. 6 Rozporządzenia Parlamentu Europejskiego i Rady (UE) nr </w:t>
            </w:r>
            <w:r w:rsidR="004F61F2"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2021/1060 z dnia </w:t>
            </w:r>
            <w:r w:rsidR="00B56F83" w:rsidRPr="00AD6F06">
              <w:rPr>
                <w:rFonts w:asciiTheme="minorHAnsi" w:hAnsiTheme="minorHAnsi" w:cstheme="minorHAnsi"/>
                <w:sz w:val="22"/>
                <w:szCs w:val="22"/>
              </w:rPr>
              <w:t>24 czerwca 2021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  <w:r w:rsidR="00EA79BE" w:rsidRPr="00AD6F06">
              <w:rPr>
                <w:rFonts w:asciiTheme="minorHAnsi" w:hAnsiTheme="minorHAnsi" w:cstheme="minorHAnsi"/>
              </w:rPr>
              <w:t xml:space="preserve"> </w:t>
            </w:r>
            <w:r w:rsidR="00EA79BE" w:rsidRPr="00AD6F06">
              <w:rPr>
                <w:rFonts w:asciiTheme="minorHAnsi" w:hAnsiTheme="minorHAnsi" w:cstheme="minorHAnsi"/>
                <w:sz w:val="22"/>
                <w:szCs w:val="22"/>
              </w:rPr>
              <w:t>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      </w:r>
            <w:r w:rsidR="00B530F7" w:rsidRPr="00AD6F0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44" w:type="dxa"/>
            <w:vAlign w:val="center"/>
          </w:tcPr>
          <w:p w14:paraId="1F1030FD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663" w:type="dxa"/>
            <w:vAlign w:val="center"/>
          </w:tcPr>
          <w:p w14:paraId="4B341913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917" w:type="dxa"/>
            <w:vAlign w:val="center"/>
          </w:tcPr>
          <w:p w14:paraId="28B2CC77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</w:tr>
      <w:tr w:rsidR="00CC7113" w:rsidRPr="00AD6F06" w14:paraId="2219C026" w14:textId="77777777" w:rsidTr="001A6F00">
        <w:trPr>
          <w:trHeight w:val="533"/>
        </w:trPr>
        <w:tc>
          <w:tcPr>
            <w:tcW w:w="616" w:type="dxa"/>
          </w:tcPr>
          <w:p w14:paraId="27C0B62B" w14:textId="020CA3CC" w:rsidR="00CC7113" w:rsidRPr="00AD6F06" w:rsidRDefault="00042B14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C3AD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9654C" w:rsidRPr="00A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51" w:type="dxa"/>
          </w:tcPr>
          <w:p w14:paraId="27194F16" w14:textId="221787E6" w:rsidR="00CC7113" w:rsidRPr="00AD6F06" w:rsidRDefault="00EA79BE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="00B2431A" w:rsidRPr="00AD6F06">
              <w:rPr>
                <w:rFonts w:asciiTheme="minorHAnsi" w:hAnsiTheme="minorHAnsi" w:cstheme="minorHAnsi"/>
                <w:sz w:val="22"/>
                <w:szCs w:val="22"/>
              </w:rPr>
              <w:t>projekt nie obejmuje działań, które stanowiły część operacji podlegającej przeniesieniu produkcji zgodnie z art. 66 Rozporządzenia Parlamentu Europejskiego i Rady (UE) 2021/1060 z dnia 24 czerwca 2021 r. lub które stanowiłyby przeniesienie działalności produkcyjnej zgodnie z art. 65 ust. 1 lit. a niniejszego Rozporządzenia;</w:t>
            </w:r>
          </w:p>
        </w:tc>
        <w:tc>
          <w:tcPr>
            <w:tcW w:w="544" w:type="dxa"/>
            <w:vAlign w:val="center"/>
          </w:tcPr>
          <w:p w14:paraId="10FBD311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663" w:type="dxa"/>
            <w:vAlign w:val="center"/>
          </w:tcPr>
          <w:p w14:paraId="27DCDF03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917" w:type="dxa"/>
            <w:vAlign w:val="center"/>
          </w:tcPr>
          <w:p w14:paraId="5F643388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</w:tr>
      <w:tr w:rsidR="00CC7113" w:rsidRPr="00AD6F06" w14:paraId="185E1A91" w14:textId="77777777" w:rsidTr="001A6F00">
        <w:trPr>
          <w:trHeight w:val="533"/>
        </w:trPr>
        <w:tc>
          <w:tcPr>
            <w:tcW w:w="616" w:type="dxa"/>
          </w:tcPr>
          <w:p w14:paraId="19C7A3CE" w14:textId="75D1DBD7" w:rsidR="00CC7113" w:rsidRPr="00AD6F06" w:rsidRDefault="000626F4" w:rsidP="00757AB4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C3AD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51" w:type="dxa"/>
          </w:tcPr>
          <w:p w14:paraId="1AE3D394" w14:textId="54FAF05D" w:rsidR="00CC7113" w:rsidRPr="00AD6F06" w:rsidRDefault="008326B0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Zobowiązuję się, zgodnie z postanowieniami art. 65 rozporządzenia</w:t>
            </w:r>
            <w:r w:rsidR="006B081A"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081A" w:rsidRPr="00AD6F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Parlamentu Europejskiego I Rady (UE) 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081A" w:rsidRPr="00AD6F06">
              <w:rPr>
                <w:rFonts w:asciiTheme="minorHAnsi" w:hAnsiTheme="minorHAnsi" w:cstheme="minorHAnsi"/>
                <w:sz w:val="22"/>
                <w:szCs w:val="22"/>
              </w:rPr>
              <w:t>2021/1060</w:t>
            </w:r>
            <w:r w:rsidR="00A92C11"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081A" w:rsidRPr="00AD6F06">
              <w:rPr>
                <w:rFonts w:asciiTheme="minorHAnsi" w:hAnsiTheme="minorHAnsi" w:cstheme="minorHAnsi"/>
                <w:sz w:val="22"/>
                <w:szCs w:val="22"/>
              </w:rPr>
              <w:t>z dnia 24 czerwca 2021 r.</w:t>
            </w:r>
            <w:r w:rsidR="00A92C11"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081A" w:rsidRPr="00AD6F06">
              <w:rPr>
                <w:rFonts w:asciiTheme="minorHAnsi" w:hAnsiTheme="minorHAnsi" w:cstheme="minorHAnsi"/>
                <w:sz w:val="22"/>
                <w:szCs w:val="22"/>
              </w:rPr>
              <w:t xml:space="preserve">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zachować trwałość projektu przez okres 5 lat (3 lat w przypadku MŚP - w odniesieniu do projektów, z którymi związany jest wymóg utrzymania inwestycji lub miejsc pracy) od daty płatności końcowej na rzecz beneficjenta</w:t>
            </w:r>
            <w:r w:rsidR="000626F4" w:rsidRPr="00A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44" w:type="dxa"/>
            <w:vAlign w:val="center"/>
          </w:tcPr>
          <w:p w14:paraId="3138A205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□</w:t>
            </w:r>
          </w:p>
        </w:tc>
        <w:tc>
          <w:tcPr>
            <w:tcW w:w="663" w:type="dxa"/>
            <w:vAlign w:val="center"/>
          </w:tcPr>
          <w:p w14:paraId="64AC57B5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  <w:tc>
          <w:tcPr>
            <w:tcW w:w="917" w:type="dxa"/>
            <w:vAlign w:val="center"/>
          </w:tcPr>
          <w:p w14:paraId="42AD95F1" w14:textId="77777777" w:rsidR="00CC7113" w:rsidRPr="00AD6F06" w:rsidRDefault="00CC7113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□</w:t>
            </w:r>
          </w:p>
        </w:tc>
      </w:tr>
      <w:tr w:rsidR="00AE074D" w:rsidRPr="00AD6F06" w14:paraId="54C0CEA3" w14:textId="77777777" w:rsidTr="00631763">
        <w:trPr>
          <w:trHeight w:val="533"/>
        </w:trPr>
        <w:tc>
          <w:tcPr>
            <w:tcW w:w="616" w:type="dxa"/>
          </w:tcPr>
          <w:p w14:paraId="6D2DE23F" w14:textId="06A5EF50" w:rsidR="00AE074D" w:rsidRPr="00AD6F06" w:rsidRDefault="00757AB4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C3AD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AE074D" w:rsidRPr="00A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51" w:type="dxa"/>
          </w:tcPr>
          <w:p w14:paraId="144D8639" w14:textId="6E39A7CD" w:rsidR="00AE074D" w:rsidRPr="00AD6F06" w:rsidRDefault="00EC703A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Oświadczam</w:t>
            </w:r>
            <w:r w:rsidR="00AE074D" w:rsidRPr="00AD6F06">
              <w:rPr>
                <w:rFonts w:asciiTheme="minorHAnsi" w:hAnsiTheme="minorHAnsi" w:cstheme="minorHAnsi"/>
                <w:sz w:val="22"/>
                <w:szCs w:val="22"/>
              </w:rPr>
              <w:t>, że wkład własny w postaci niepieniężnej będący gruntem lub nieruchomością zabudowaną nie był uprzednio finansowany ze środków UE.</w:t>
            </w:r>
          </w:p>
        </w:tc>
        <w:tc>
          <w:tcPr>
            <w:tcW w:w="544" w:type="dxa"/>
          </w:tcPr>
          <w:p w14:paraId="7D22EB94" w14:textId="57FE33ED" w:rsidR="00AE074D" w:rsidRPr="00AD6F06" w:rsidRDefault="00AE074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  <w:tc>
          <w:tcPr>
            <w:tcW w:w="663" w:type="dxa"/>
          </w:tcPr>
          <w:p w14:paraId="3FB499C8" w14:textId="4E1AFC77" w:rsidR="00AE074D" w:rsidRPr="00AD6F06" w:rsidRDefault="00AE074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  <w:tc>
          <w:tcPr>
            <w:tcW w:w="917" w:type="dxa"/>
          </w:tcPr>
          <w:p w14:paraId="0E7C61CE" w14:textId="7C54343F" w:rsidR="00AE074D" w:rsidRPr="00AD6F06" w:rsidRDefault="00AE074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</w:tr>
      <w:tr w:rsidR="00AE074D" w:rsidRPr="00AD6F06" w14:paraId="3BED85AB" w14:textId="77777777" w:rsidTr="00C47CA6">
        <w:trPr>
          <w:trHeight w:val="533"/>
        </w:trPr>
        <w:tc>
          <w:tcPr>
            <w:tcW w:w="616" w:type="dxa"/>
          </w:tcPr>
          <w:p w14:paraId="03C422E7" w14:textId="7CCA0B33" w:rsidR="00AE074D" w:rsidRPr="00AD6F06" w:rsidRDefault="008C3AD2" w:rsidP="00757AB4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AE074D" w:rsidRPr="00A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51" w:type="dxa"/>
          </w:tcPr>
          <w:p w14:paraId="167BA9AC" w14:textId="78C1E3F9" w:rsidR="00AE074D" w:rsidRPr="00AD6F06" w:rsidRDefault="00AE074D" w:rsidP="00EC703A">
            <w:pPr>
              <w:pStyle w:val="Teksttreci40"/>
              <w:spacing w:before="0" w:after="0" w:line="36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Oświadczam, że podmiot który reprezentuję jest świadomy obowiązku poddania się kontroli oraz audytowi w zakresie prawidłowości realizacji projektu przeprowadzanych przez podmioty do tego uprawnione, o których mowa w art. 24 i 25 Ustawy z dnia z dnia 28 kwietnia 2022 r. o zasadach realizacji zadań finansowanych ze środków europejskich w perspektywie finansowej 2021-2027. </w:t>
            </w:r>
          </w:p>
        </w:tc>
        <w:tc>
          <w:tcPr>
            <w:tcW w:w="544" w:type="dxa"/>
          </w:tcPr>
          <w:p w14:paraId="2128F657" w14:textId="3741FE40" w:rsidR="00AE074D" w:rsidRPr="00AD6F06" w:rsidRDefault="00AE074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  <w:tc>
          <w:tcPr>
            <w:tcW w:w="663" w:type="dxa"/>
          </w:tcPr>
          <w:p w14:paraId="3B7F2CB1" w14:textId="79C3BE94" w:rsidR="00AE074D" w:rsidRPr="00AD6F06" w:rsidRDefault="00AE074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  <w:tc>
          <w:tcPr>
            <w:tcW w:w="917" w:type="dxa"/>
          </w:tcPr>
          <w:p w14:paraId="18E247E9" w14:textId="65733218" w:rsidR="00AE074D" w:rsidRPr="00AD6F06" w:rsidRDefault="00AE074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</w:tr>
      <w:tr w:rsidR="00AE074D" w:rsidRPr="00AD6F06" w14:paraId="26298501" w14:textId="77777777" w:rsidTr="00D07812">
        <w:trPr>
          <w:trHeight w:val="533"/>
        </w:trPr>
        <w:tc>
          <w:tcPr>
            <w:tcW w:w="616" w:type="dxa"/>
          </w:tcPr>
          <w:p w14:paraId="606A240F" w14:textId="5DD2F6E2" w:rsidR="00AE074D" w:rsidRPr="00AD6F06" w:rsidRDefault="00AE074D" w:rsidP="00757AB4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C3AD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51" w:type="dxa"/>
          </w:tcPr>
          <w:p w14:paraId="62F6415E" w14:textId="10279BA7" w:rsidR="00AE074D" w:rsidRPr="00AD6F06" w:rsidRDefault="00AE074D" w:rsidP="00EC703A">
            <w:pPr>
              <w:spacing w:line="360" w:lineRule="auto"/>
              <w:rPr>
                <w:rFonts w:cstheme="minorHAnsi"/>
                <w:color w:val="FF0000"/>
              </w:rPr>
            </w:pPr>
            <w:r w:rsidRPr="00AD6F06">
              <w:rPr>
                <w:rFonts w:eastAsia="Calibri" w:cstheme="minorHAnsi"/>
                <w:b/>
                <w:bCs/>
                <w:color w:val="auto"/>
              </w:rPr>
              <w:t>Wyrażam zgodę na doręczanie wezwania do poprawy lub uzupełnienia wniosku o dofinansowanie za pomocą platformy ePUAP na adres elektronicznej skrytki ePUAP, podany przeze mnie w treści wniosku o dofinansowanie.</w:t>
            </w:r>
          </w:p>
        </w:tc>
        <w:tc>
          <w:tcPr>
            <w:tcW w:w="544" w:type="dxa"/>
          </w:tcPr>
          <w:p w14:paraId="1C369EE6" w14:textId="21132969" w:rsidR="00AE074D" w:rsidRPr="00AD6F06" w:rsidRDefault="00AE074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  <w:tc>
          <w:tcPr>
            <w:tcW w:w="663" w:type="dxa"/>
          </w:tcPr>
          <w:p w14:paraId="767A98AC" w14:textId="7728609B" w:rsidR="00AE074D" w:rsidRPr="00AD6F06" w:rsidRDefault="00AE074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  <w:tc>
          <w:tcPr>
            <w:tcW w:w="917" w:type="dxa"/>
          </w:tcPr>
          <w:p w14:paraId="583FE463" w14:textId="630F14BD" w:rsidR="00AE074D" w:rsidRPr="00AD6F06" w:rsidRDefault="00AE074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</w:tr>
      <w:tr w:rsidR="00AE074D" w:rsidRPr="00AD6F06" w14:paraId="40B50770" w14:textId="77777777" w:rsidTr="00911F7E">
        <w:trPr>
          <w:trHeight w:val="533"/>
        </w:trPr>
        <w:tc>
          <w:tcPr>
            <w:tcW w:w="616" w:type="dxa"/>
          </w:tcPr>
          <w:p w14:paraId="5A02F0EC" w14:textId="60EA7552" w:rsidR="00AE074D" w:rsidRPr="00AD6F06" w:rsidRDefault="00AE074D" w:rsidP="00757AB4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C3AD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51" w:type="dxa"/>
          </w:tcPr>
          <w:p w14:paraId="701056D2" w14:textId="13D51ED1" w:rsidR="00AE074D" w:rsidRPr="00AD6F06" w:rsidRDefault="00AE074D" w:rsidP="00EC703A">
            <w:pPr>
              <w:spacing w:line="360" w:lineRule="auto"/>
              <w:rPr>
                <w:rFonts w:eastAsia="Calibri" w:cstheme="minorHAnsi"/>
                <w:b/>
                <w:bCs/>
                <w:color w:val="FF0000"/>
              </w:rPr>
            </w:pPr>
            <w:r w:rsidRPr="00AD6F06">
              <w:rPr>
                <w:rFonts w:eastAsia="Calibri" w:cstheme="minorHAnsi"/>
                <w:b/>
                <w:bCs/>
                <w:color w:val="auto"/>
              </w:rPr>
              <w:t xml:space="preserve">Oświadczam, że zamierzam posiadać siedzibę/oddział/filię/zakład lub stałe/dodatkowe miejsce wykonywania/prowadzenia działalności </w:t>
            </w:r>
            <w:r w:rsidRPr="00AD6F06">
              <w:rPr>
                <w:rFonts w:eastAsia="Calibri" w:cstheme="minorHAnsi"/>
                <w:b/>
                <w:bCs/>
                <w:color w:val="FF0000"/>
              </w:rPr>
              <w:t xml:space="preserve">na obszarze </w:t>
            </w:r>
            <w:r w:rsidR="00132773" w:rsidRPr="00AD6F06">
              <w:rPr>
                <w:rFonts w:eastAsia="Calibri" w:cstheme="minorHAnsi"/>
                <w:b/>
                <w:bCs/>
                <w:color w:val="FF0000"/>
              </w:rPr>
              <w:t xml:space="preserve">województwa Dolnego Śląska. W przypadku naborów z FST na obszarze </w:t>
            </w:r>
            <w:r w:rsidRPr="00AD6F06">
              <w:rPr>
                <w:rFonts w:eastAsia="Calibri" w:cstheme="minorHAnsi"/>
                <w:b/>
                <w:bCs/>
                <w:color w:val="FF0000"/>
              </w:rPr>
              <w:t xml:space="preserve">subregionu wałbrzyskiego.* </w:t>
            </w:r>
          </w:p>
          <w:p w14:paraId="3DE17450" w14:textId="2EC63B97" w:rsidR="00AE074D" w:rsidRPr="00AD6F06" w:rsidRDefault="00AE074D" w:rsidP="00EC703A">
            <w:pPr>
              <w:spacing w:line="360" w:lineRule="auto"/>
              <w:rPr>
                <w:rFonts w:eastAsia="Calibri" w:cstheme="minorHAnsi"/>
                <w:b/>
                <w:bCs/>
                <w:color w:val="auto"/>
              </w:rPr>
            </w:pPr>
            <w:r w:rsidRPr="00AD6F06">
              <w:rPr>
                <w:rFonts w:eastAsia="Calibri" w:cstheme="minorHAnsi"/>
                <w:b/>
                <w:bCs/>
                <w:color w:val="auto"/>
              </w:rPr>
              <w:t xml:space="preserve">*dotyczy wnioskodawcy, który na dzień składania wniosku o dofinansowanie nie posiada siedziby/oddziału/filii/zakładu lub stałego/dodatkowego miejsca wykonywania/prowadzenia działalności </w:t>
            </w:r>
            <w:r w:rsidRPr="00AD6F06">
              <w:rPr>
                <w:rFonts w:eastAsia="Calibri" w:cstheme="minorHAnsi"/>
                <w:b/>
                <w:bCs/>
                <w:color w:val="FF0000"/>
              </w:rPr>
              <w:t xml:space="preserve">na obszarze </w:t>
            </w:r>
            <w:r w:rsidR="00132773" w:rsidRPr="00AD6F06">
              <w:rPr>
                <w:rFonts w:eastAsia="Calibri" w:cstheme="minorHAnsi"/>
                <w:b/>
                <w:bCs/>
                <w:color w:val="FF0000"/>
              </w:rPr>
              <w:t>województwa dolnośląskiego lub</w:t>
            </w:r>
            <w:r w:rsidR="00132773" w:rsidRPr="00AD6F06">
              <w:rPr>
                <w:rFonts w:eastAsia="Calibri" w:cstheme="minorHAnsi"/>
                <w:b/>
                <w:bCs/>
                <w:color w:val="auto"/>
              </w:rPr>
              <w:t xml:space="preserve"> </w:t>
            </w:r>
            <w:r w:rsidRPr="00AD6F06">
              <w:rPr>
                <w:rFonts w:eastAsia="Calibri" w:cstheme="minorHAnsi"/>
                <w:b/>
                <w:bCs/>
                <w:color w:val="auto"/>
              </w:rPr>
              <w:t>subregionu wałbrzyskiego objętego interwencją FST (powiaty: dzierżoniowski, kłodzki, świdnicki, wałbrzyski, ząbkowicki</w:t>
            </w:r>
            <w:r w:rsidR="004C058B">
              <w:rPr>
                <w:rFonts w:eastAsia="Calibri" w:cstheme="minorHAnsi"/>
                <w:b/>
                <w:bCs/>
                <w:color w:val="auto"/>
              </w:rPr>
              <w:t>, m. Wałbrzych</w:t>
            </w:r>
            <w:r w:rsidRPr="00AD6F06">
              <w:rPr>
                <w:rFonts w:eastAsia="Calibri" w:cstheme="minorHAnsi"/>
                <w:b/>
                <w:bCs/>
                <w:color w:val="auto"/>
              </w:rPr>
              <w:t>).</w:t>
            </w:r>
          </w:p>
        </w:tc>
        <w:tc>
          <w:tcPr>
            <w:tcW w:w="544" w:type="dxa"/>
          </w:tcPr>
          <w:p w14:paraId="0D37EE18" w14:textId="5D810734" w:rsidR="00AE074D" w:rsidRPr="00AD6F06" w:rsidRDefault="00AE074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  <w:tc>
          <w:tcPr>
            <w:tcW w:w="663" w:type="dxa"/>
          </w:tcPr>
          <w:p w14:paraId="35B5B7B5" w14:textId="39FE37B6" w:rsidR="00AE074D" w:rsidRPr="00AD6F06" w:rsidRDefault="00AE074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  <w:tc>
          <w:tcPr>
            <w:tcW w:w="917" w:type="dxa"/>
          </w:tcPr>
          <w:p w14:paraId="17555BF2" w14:textId="68AC0CCB" w:rsidR="00AE074D" w:rsidRPr="00AD6F06" w:rsidRDefault="00AE074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</w:tr>
      <w:tr w:rsidR="00AE074D" w:rsidRPr="00AD6F06" w14:paraId="5434AA1C" w14:textId="77777777" w:rsidTr="00D55B89">
        <w:trPr>
          <w:trHeight w:val="533"/>
        </w:trPr>
        <w:tc>
          <w:tcPr>
            <w:tcW w:w="616" w:type="dxa"/>
          </w:tcPr>
          <w:p w14:paraId="21312F68" w14:textId="2DA426F3" w:rsidR="00AE074D" w:rsidRPr="00AD6F06" w:rsidRDefault="00AE074D" w:rsidP="00757AB4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C3AD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51" w:type="dxa"/>
          </w:tcPr>
          <w:p w14:paraId="76F47222" w14:textId="5A7030A2" w:rsidR="00AE074D" w:rsidRPr="00AD6F06" w:rsidRDefault="00AE074D" w:rsidP="00EC703A">
            <w:pPr>
              <w:spacing w:line="360" w:lineRule="auto"/>
              <w:rPr>
                <w:rFonts w:eastAsia="Calibri" w:cstheme="minorHAnsi"/>
                <w:b/>
                <w:bCs/>
                <w:color w:val="auto"/>
              </w:rPr>
            </w:pPr>
            <w:r w:rsidRPr="00AD6F06">
              <w:rPr>
                <w:rFonts w:eastAsia="Calibri" w:cstheme="minorHAnsi"/>
                <w:b/>
                <w:bCs/>
                <w:color w:val="auto"/>
              </w:rPr>
              <w:t xml:space="preserve">Oświadczam, że zapewniam przestrzeganie Rozporządzenia Parlamentu Europejskiego i Rady (UE) 2016/679 z dnia 27 kwietnia 2016 r. w sprawie ochrony osób fizycznych w związku z przetwarzaniem danych osobowych i w </w:t>
            </w:r>
            <w:r w:rsidRPr="00AD6F06">
              <w:rPr>
                <w:rFonts w:eastAsia="Calibri" w:cstheme="minorHAnsi"/>
                <w:b/>
                <w:bCs/>
                <w:color w:val="auto"/>
              </w:rPr>
              <w:lastRenderedPageBreak/>
              <w:t>sprawie swobodnego przepływu takich danych oraz uchylenia dyrektywy 95/46/WE (ogólne rozporządzenie o ochronie danych), ustawy z dnia 10 maja 2018 r. o ochronie danych osobowych i innych przepisów prawa powszechnie obowiązującego, dotyczących ochrony danych osobowych wobec osób, których dane osobowe zostały zawarte we wniosku o dofinansowanie;</w:t>
            </w:r>
          </w:p>
        </w:tc>
        <w:tc>
          <w:tcPr>
            <w:tcW w:w="544" w:type="dxa"/>
          </w:tcPr>
          <w:p w14:paraId="1ACB7BE3" w14:textId="6B3B5D64" w:rsidR="00AE074D" w:rsidRPr="00AD6F06" w:rsidRDefault="00AE074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lastRenderedPageBreak/>
              <w:t>□</w:t>
            </w:r>
          </w:p>
        </w:tc>
        <w:tc>
          <w:tcPr>
            <w:tcW w:w="663" w:type="dxa"/>
          </w:tcPr>
          <w:p w14:paraId="0B5C7EEC" w14:textId="5F7AA7B5" w:rsidR="00AE074D" w:rsidRPr="00AD6F06" w:rsidRDefault="00AE074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  <w:tc>
          <w:tcPr>
            <w:tcW w:w="917" w:type="dxa"/>
          </w:tcPr>
          <w:p w14:paraId="767DD3D6" w14:textId="7F80B79F" w:rsidR="00AE074D" w:rsidRPr="00AD6F06" w:rsidRDefault="00AE074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</w:tr>
      <w:tr w:rsidR="00AE074D" w:rsidRPr="00AD6F06" w14:paraId="0D47DECC" w14:textId="77777777" w:rsidTr="00292E95">
        <w:trPr>
          <w:trHeight w:val="533"/>
        </w:trPr>
        <w:tc>
          <w:tcPr>
            <w:tcW w:w="616" w:type="dxa"/>
          </w:tcPr>
          <w:p w14:paraId="5A7600BD" w14:textId="2824E6EE" w:rsidR="00AE074D" w:rsidRPr="00AD6F06" w:rsidRDefault="00AE074D" w:rsidP="00757AB4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C3A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D6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51" w:type="dxa"/>
          </w:tcPr>
          <w:p w14:paraId="7C073689" w14:textId="32A20820" w:rsidR="00AE074D" w:rsidRPr="00AD6F06" w:rsidRDefault="00AE074D" w:rsidP="00EC703A">
            <w:pPr>
              <w:spacing w:line="360" w:lineRule="auto"/>
              <w:rPr>
                <w:rFonts w:eastAsia="Calibri" w:cstheme="minorHAnsi"/>
                <w:b/>
                <w:bCs/>
                <w:color w:val="auto"/>
              </w:rPr>
            </w:pPr>
            <w:r w:rsidRPr="00AD6F06">
              <w:rPr>
                <w:rFonts w:eastAsia="Calibri" w:cstheme="minorHAnsi"/>
                <w:b/>
                <w:bCs/>
                <w:color w:val="auto"/>
              </w:rPr>
              <w:t>Wnoszę o zagwarantowanie przez właściwą instytucję ochrony informacji i tajemnic) zawartych w niniejszym wniosku  (art. 48 Ustawy  z dnia 28 kwietnia 2022 r. o zasadach realizacji zadań finansowanych ze środków europejskich w perspektywie finansowej 2021-2027)</w:t>
            </w:r>
          </w:p>
        </w:tc>
        <w:tc>
          <w:tcPr>
            <w:tcW w:w="544" w:type="dxa"/>
          </w:tcPr>
          <w:p w14:paraId="3BC42AD8" w14:textId="49816802" w:rsidR="00AE074D" w:rsidRPr="00AD6F06" w:rsidRDefault="00AE074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  <w:tc>
          <w:tcPr>
            <w:tcW w:w="663" w:type="dxa"/>
          </w:tcPr>
          <w:p w14:paraId="6FAC6AB8" w14:textId="047FE19B" w:rsidR="00AE074D" w:rsidRPr="00AD6F06" w:rsidRDefault="00AE074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  <w:tc>
          <w:tcPr>
            <w:tcW w:w="917" w:type="dxa"/>
          </w:tcPr>
          <w:p w14:paraId="44871545" w14:textId="38FEB8B9" w:rsidR="00AE074D" w:rsidRPr="00AD6F06" w:rsidRDefault="00AE074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t>□</w:t>
            </w:r>
          </w:p>
        </w:tc>
      </w:tr>
      <w:tr w:rsidR="00AE074D" w:rsidRPr="00AD6F06" w14:paraId="24AC770B" w14:textId="77777777" w:rsidTr="00AF0571">
        <w:trPr>
          <w:trHeight w:val="533"/>
        </w:trPr>
        <w:tc>
          <w:tcPr>
            <w:tcW w:w="616" w:type="dxa"/>
          </w:tcPr>
          <w:p w14:paraId="29D58D0E" w14:textId="77777777" w:rsidR="00AE074D" w:rsidRPr="00AD6F06" w:rsidRDefault="00AE074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5" w:type="dxa"/>
            <w:gridSpan w:val="4"/>
          </w:tcPr>
          <w:p w14:paraId="5E7649C2" w14:textId="77777777" w:rsidR="00AE074D" w:rsidRPr="00AD6F06" w:rsidRDefault="00AE074D" w:rsidP="00EC703A">
            <w:pPr>
              <w:spacing w:line="360" w:lineRule="auto"/>
              <w:rPr>
                <w:rFonts w:eastAsia="Calibri" w:cstheme="minorHAnsi"/>
                <w:b/>
                <w:bCs/>
                <w:color w:val="auto"/>
              </w:rPr>
            </w:pPr>
            <w:r w:rsidRPr="00AD6F06">
              <w:rPr>
                <w:rFonts w:eastAsia="Calibri" w:cstheme="minorHAnsi"/>
                <w:b/>
                <w:bCs/>
                <w:color w:val="auto"/>
              </w:rPr>
              <w:t>Podstawa prawna ochrony ww. informacji i tajemnic ze względu na status wnioskodawcy:</w:t>
            </w:r>
          </w:p>
          <w:p w14:paraId="4F08EE58" w14:textId="7AF88279" w:rsidR="00AE074D" w:rsidRPr="00AD6F06" w:rsidRDefault="00AE074D" w:rsidP="00EC703A">
            <w:pPr>
              <w:pStyle w:val="Teksttreci40"/>
              <w:shd w:val="clear" w:color="auto" w:fill="auto"/>
              <w:spacing w:before="0"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F06">
              <w:rPr>
                <w:rFonts w:eastAsia="Calibri" w:cstheme="minorHAnsi"/>
                <w:color w:val="auto"/>
              </w:rPr>
              <w:t>……………………………………………………………………………………………………………….</w:t>
            </w:r>
          </w:p>
        </w:tc>
      </w:tr>
    </w:tbl>
    <w:p w14:paraId="348EEBBE" w14:textId="77777777" w:rsidR="00B64F94" w:rsidRPr="00AD6F06" w:rsidRDefault="00B64F94" w:rsidP="00EC703A">
      <w:pPr>
        <w:widowControl/>
        <w:spacing w:after="200" w:line="276" w:lineRule="auto"/>
        <w:rPr>
          <w:rFonts w:asciiTheme="minorHAnsi" w:eastAsia="Calibri" w:hAnsiTheme="minorHAnsi" w:cstheme="minorHAnsi"/>
          <w:color w:val="auto"/>
          <w:lang w:eastAsia="en-US" w:bidi="ar-SA"/>
        </w:rPr>
      </w:pPr>
    </w:p>
    <w:p w14:paraId="1BF499C7" w14:textId="77777777" w:rsidR="00297C7D" w:rsidRPr="00AD6F06" w:rsidRDefault="00297C7D" w:rsidP="00EC703A">
      <w:pPr>
        <w:spacing w:before="120" w:after="120"/>
        <w:rPr>
          <w:rFonts w:asciiTheme="minorHAnsi" w:eastAsia="Calibri" w:hAnsiTheme="minorHAnsi" w:cstheme="minorHAnsi"/>
          <w:b/>
          <w:bCs/>
          <w:color w:val="auto"/>
          <w:lang w:val="sk-SK" w:eastAsia="en-GB"/>
        </w:rPr>
      </w:pPr>
      <w:r w:rsidRPr="00AD6F06">
        <w:rPr>
          <w:rFonts w:asciiTheme="minorHAnsi" w:eastAsia="Calibri" w:hAnsiTheme="minorHAnsi" w:cstheme="minorHAnsi"/>
          <w:b/>
          <w:bCs/>
          <w:lang w:val="sk-SK" w:eastAsia="en-GB"/>
        </w:rPr>
        <w:t>Osoba uprawniona do składania oświadczeń:</w:t>
      </w:r>
    </w:p>
    <w:p w14:paraId="11BC1620" w14:textId="77777777" w:rsidR="00297C7D" w:rsidRPr="00AD6F06" w:rsidRDefault="00297C7D" w:rsidP="00EC703A">
      <w:pPr>
        <w:spacing w:before="120" w:after="120"/>
        <w:rPr>
          <w:rFonts w:asciiTheme="minorHAnsi" w:eastAsia="Calibri" w:hAnsiTheme="minorHAnsi" w:cstheme="minorHAnsi"/>
          <w:lang w:eastAsia="en-GB"/>
        </w:rPr>
      </w:pPr>
      <w:r w:rsidRPr="00AD6F06">
        <w:rPr>
          <w:rFonts w:asciiTheme="minorHAnsi" w:eastAsia="Calibri" w:hAnsiTheme="minorHAnsi" w:cstheme="minorHAnsi"/>
          <w:lang w:val="sk-SK" w:eastAsia="en-GB"/>
        </w:rPr>
        <w:t>Imię i nazwisko</w:t>
      </w:r>
      <w:r w:rsidRPr="00AD6F06">
        <w:rPr>
          <w:rFonts w:asciiTheme="minorHAnsi" w:eastAsia="Calibri" w:hAnsiTheme="minorHAnsi" w:cstheme="minorHAnsi"/>
          <w:lang w:eastAsia="en-GB"/>
        </w:rPr>
        <w:t xml:space="preserve">……………………… </w:t>
      </w:r>
    </w:p>
    <w:p w14:paraId="77A99141" w14:textId="77777777" w:rsidR="00297C7D" w:rsidRPr="00AD6F06" w:rsidRDefault="00297C7D" w:rsidP="00EC703A">
      <w:pPr>
        <w:spacing w:before="120" w:after="120"/>
        <w:rPr>
          <w:rFonts w:asciiTheme="minorHAnsi" w:eastAsia="Calibri" w:hAnsiTheme="minorHAnsi" w:cstheme="minorHAnsi"/>
          <w:lang w:eastAsia="en-GB"/>
        </w:rPr>
      </w:pPr>
      <w:r w:rsidRPr="00AD6F06">
        <w:rPr>
          <w:rFonts w:asciiTheme="minorHAnsi" w:eastAsia="Calibri" w:hAnsiTheme="minorHAnsi" w:cstheme="minorHAnsi"/>
          <w:lang w:eastAsia="en-GB"/>
        </w:rPr>
        <w:t>Stanowisko………………………</w:t>
      </w:r>
    </w:p>
    <w:p w14:paraId="3F365D54" w14:textId="77777777" w:rsidR="00297C7D" w:rsidRPr="00AD6F06" w:rsidRDefault="00297C7D" w:rsidP="00EC703A">
      <w:pPr>
        <w:spacing w:before="120" w:after="120"/>
        <w:rPr>
          <w:rFonts w:asciiTheme="minorHAnsi" w:eastAsia="Calibri" w:hAnsiTheme="minorHAnsi" w:cstheme="minorHAnsi"/>
          <w:lang w:eastAsia="en-GB"/>
        </w:rPr>
      </w:pPr>
      <w:r w:rsidRPr="00AD6F06">
        <w:rPr>
          <w:rFonts w:asciiTheme="minorHAnsi" w:eastAsia="Calibri" w:hAnsiTheme="minorHAnsi" w:cstheme="minorHAnsi"/>
          <w:lang w:eastAsia="en-GB"/>
        </w:rPr>
        <w:t>Data……………………</w:t>
      </w:r>
    </w:p>
    <w:p w14:paraId="23A73CF4" w14:textId="229E3FF7" w:rsidR="00297C7D" w:rsidRPr="00AD6F06" w:rsidRDefault="00297C7D" w:rsidP="00EC703A">
      <w:pPr>
        <w:spacing w:after="160"/>
        <w:rPr>
          <w:rFonts w:asciiTheme="minorHAnsi" w:eastAsia="Calibri" w:hAnsiTheme="minorHAnsi" w:cstheme="minorHAnsi"/>
          <w:b/>
          <w:bCs/>
          <w:lang w:eastAsia="en-US"/>
        </w:rPr>
      </w:pPr>
      <w:r w:rsidRPr="00AD6F06">
        <w:rPr>
          <w:rFonts w:asciiTheme="minorHAnsi" w:eastAsia="Calibri" w:hAnsiTheme="minorHAnsi" w:cstheme="minorHAnsi"/>
          <w:lang w:eastAsia="en-GB"/>
        </w:rPr>
        <w:t>Elektroniczny podpis kwalifikowany lub podpis zaufany……………………</w:t>
      </w:r>
      <w:r w:rsidR="001844CE" w:rsidRPr="00AD6F06">
        <w:rPr>
          <w:rFonts w:asciiTheme="minorHAnsi" w:eastAsia="Calibri" w:hAnsiTheme="minorHAnsi" w:cstheme="minorHAnsi"/>
          <w:lang w:eastAsia="en-GB"/>
        </w:rPr>
        <w:t>….</w:t>
      </w:r>
    </w:p>
    <w:p w14:paraId="2A7F6B80" w14:textId="77777777" w:rsidR="00297C7D" w:rsidRPr="00AD6F06" w:rsidRDefault="00297C7D" w:rsidP="00EC703A">
      <w:pPr>
        <w:widowControl/>
        <w:spacing w:after="200" w:line="276" w:lineRule="auto"/>
        <w:rPr>
          <w:rFonts w:asciiTheme="minorHAnsi" w:eastAsia="Calibri" w:hAnsiTheme="minorHAnsi" w:cstheme="minorHAnsi"/>
          <w:color w:val="auto"/>
          <w:lang w:eastAsia="en-US" w:bidi="ar-SA"/>
        </w:rPr>
      </w:pPr>
    </w:p>
    <w:p w14:paraId="29F298F4" w14:textId="77777777" w:rsidR="005F6858" w:rsidRPr="00AD6F06" w:rsidRDefault="005F6858" w:rsidP="00EC703A">
      <w:pPr>
        <w:pStyle w:val="Style9"/>
        <w:widowControl/>
        <w:spacing w:before="211" w:line="276" w:lineRule="auto"/>
        <w:jc w:val="left"/>
        <w:rPr>
          <w:rStyle w:val="FontStyle38"/>
          <w:rFonts w:asciiTheme="minorHAnsi" w:eastAsia="Arial" w:hAnsiTheme="minorHAnsi" w:cstheme="minorHAnsi"/>
          <w:b/>
          <w:bCs/>
        </w:rPr>
      </w:pPr>
      <w:r w:rsidRPr="00AD6F06">
        <w:rPr>
          <w:rStyle w:val="FontStyle38"/>
          <w:rFonts w:asciiTheme="minorHAnsi" w:eastAsia="Arial" w:hAnsiTheme="minorHAnsi" w:cstheme="minorHAnsi"/>
          <w:b/>
          <w:bCs/>
        </w:rPr>
        <w:t>KLAUZULA INFORMACYJNA RODO DLA WNIOSKODAWCÓW</w:t>
      </w:r>
    </w:p>
    <w:p w14:paraId="5AE286FB" w14:textId="77777777" w:rsidR="005F6858" w:rsidRPr="00AD6F06" w:rsidRDefault="005F6858" w:rsidP="00EC703A">
      <w:pPr>
        <w:pStyle w:val="Style9"/>
        <w:widowControl/>
        <w:spacing w:before="211" w:line="276" w:lineRule="auto"/>
        <w:jc w:val="left"/>
        <w:rPr>
          <w:rFonts w:asciiTheme="minorHAnsi" w:hAnsiTheme="minorHAnsi" w:cstheme="minorHAnsi"/>
        </w:rPr>
      </w:pPr>
      <w:r w:rsidRPr="00AD6F06">
        <w:rPr>
          <w:rStyle w:val="FontStyle38"/>
          <w:rFonts w:asciiTheme="minorHAnsi" w:eastAsia="Arial" w:hAnsiTheme="minorHAnsi" w:cstheme="minorHAnsi"/>
        </w:rPr>
        <w:t xml:space="preserve">Zgodnie z art. 13 i 14 </w:t>
      </w:r>
      <w:r w:rsidRPr="00AD6F06">
        <w:rPr>
          <w:rFonts w:asciiTheme="minorHAnsi" w:hAnsiTheme="minorHAnsi" w:cstheme="minorHAnsi"/>
        </w:rPr>
        <w:t xml:space="preserve">Rozporządzenia Parlamentu Europejskiego i Rady (UE) 2016/679 z dnia </w:t>
      </w:r>
      <w:r w:rsidRPr="00AD6F06">
        <w:rPr>
          <w:rFonts w:asciiTheme="minorHAnsi" w:hAnsiTheme="minorHAnsi" w:cstheme="minorHAnsi"/>
        </w:rPr>
        <w:br/>
        <w:t>27 kwietnia 2016 r.  w sprawie ochrony osób fizycznych w związku z przetwarzaniem danych osobowych i w sprawie swobodnego przepływu takich danych oraz uchylenia dyrektywy 95/46/WE (ogólne rozporządzenie o ochronie danych) informujmy, że:</w:t>
      </w:r>
    </w:p>
    <w:p w14:paraId="3F6129D2" w14:textId="5394C2B2" w:rsidR="005F6858" w:rsidRPr="00AD6F06" w:rsidRDefault="005F6858" w:rsidP="00EC703A">
      <w:pPr>
        <w:pStyle w:val="Style9"/>
        <w:widowControl/>
        <w:numPr>
          <w:ilvl w:val="0"/>
          <w:numId w:val="23"/>
        </w:numPr>
        <w:spacing w:before="211" w:line="276" w:lineRule="auto"/>
        <w:jc w:val="left"/>
        <w:rPr>
          <w:rFonts w:asciiTheme="minorHAnsi" w:hAnsiTheme="minorHAnsi" w:cstheme="minorHAnsi"/>
        </w:rPr>
      </w:pPr>
      <w:r w:rsidRPr="00AD6F06">
        <w:rPr>
          <w:rFonts w:asciiTheme="minorHAnsi" w:hAnsiTheme="minorHAnsi" w:cstheme="minorHAnsi"/>
        </w:rPr>
        <w:t xml:space="preserve">Administratorem Pani/ Pana danych jest </w:t>
      </w:r>
      <w:r w:rsidR="0004300D" w:rsidRPr="00AD6F06">
        <w:rPr>
          <w:rFonts w:asciiTheme="minorHAnsi" w:hAnsiTheme="minorHAnsi" w:cstheme="minorHAnsi"/>
        </w:rPr>
        <w:t xml:space="preserve">Dyrektor </w:t>
      </w:r>
      <w:r w:rsidRPr="00AD6F06">
        <w:rPr>
          <w:rFonts w:asciiTheme="minorHAnsi" w:hAnsiTheme="minorHAnsi" w:cstheme="minorHAnsi"/>
        </w:rPr>
        <w:t>Dolnośląsk</w:t>
      </w:r>
      <w:r w:rsidR="0004300D" w:rsidRPr="00AD6F06">
        <w:rPr>
          <w:rFonts w:asciiTheme="minorHAnsi" w:hAnsiTheme="minorHAnsi" w:cstheme="minorHAnsi"/>
        </w:rPr>
        <w:t>iej</w:t>
      </w:r>
      <w:r w:rsidRPr="00AD6F06">
        <w:rPr>
          <w:rFonts w:asciiTheme="minorHAnsi" w:hAnsiTheme="minorHAnsi" w:cstheme="minorHAnsi"/>
        </w:rPr>
        <w:t xml:space="preserve"> Instytucj</w:t>
      </w:r>
      <w:r w:rsidR="0004300D" w:rsidRPr="00AD6F06">
        <w:rPr>
          <w:rFonts w:asciiTheme="minorHAnsi" w:hAnsiTheme="minorHAnsi" w:cstheme="minorHAnsi"/>
        </w:rPr>
        <w:t>i</w:t>
      </w:r>
      <w:r w:rsidRPr="00AD6F06">
        <w:rPr>
          <w:rFonts w:asciiTheme="minorHAnsi" w:hAnsiTheme="minorHAnsi" w:cstheme="minorHAnsi"/>
        </w:rPr>
        <w:t xml:space="preserve"> Pośrednicząc</w:t>
      </w:r>
      <w:r w:rsidR="0004300D" w:rsidRPr="00AD6F06">
        <w:rPr>
          <w:rFonts w:asciiTheme="minorHAnsi" w:hAnsiTheme="minorHAnsi" w:cstheme="minorHAnsi"/>
        </w:rPr>
        <w:t>ej</w:t>
      </w:r>
      <w:r w:rsidRPr="00AD6F06">
        <w:rPr>
          <w:rFonts w:asciiTheme="minorHAnsi" w:hAnsiTheme="minorHAnsi" w:cstheme="minorHAnsi"/>
        </w:rPr>
        <w:t xml:space="preserve">, ul. E. Kwiatkowskiego 4, 52-407 Wrocław, </w:t>
      </w:r>
    </w:p>
    <w:p w14:paraId="0D8E2094" w14:textId="77777777" w:rsidR="005F6858" w:rsidRPr="00AD6F06" w:rsidRDefault="005F6858" w:rsidP="00EC703A">
      <w:pPr>
        <w:pStyle w:val="Akapitzlist"/>
        <w:widowControl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AD6F06">
        <w:rPr>
          <w:rFonts w:asciiTheme="minorHAnsi" w:hAnsiTheme="minorHAnsi" w:cstheme="minorHAnsi"/>
        </w:rPr>
        <w:t>Została wyznaczona osoba do kontaktu w sprawie przetwarzania danych osobowych (inspektor ochrony danych), adres email: iod@dip.dolnyslask.pl.</w:t>
      </w:r>
    </w:p>
    <w:p w14:paraId="20848597" w14:textId="77777777" w:rsidR="005F6858" w:rsidRPr="00AD6F06" w:rsidRDefault="005F6858" w:rsidP="00EC703A">
      <w:pPr>
        <w:pStyle w:val="Akapitzlist"/>
        <w:widowControl/>
        <w:numPr>
          <w:ilvl w:val="0"/>
          <w:numId w:val="23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AD6F06">
        <w:rPr>
          <w:rFonts w:asciiTheme="minorHAnsi" w:hAnsiTheme="minorHAnsi" w:cstheme="minorHAnsi"/>
        </w:rPr>
        <w:t xml:space="preserve">Pani/Pana dane osobowe przetwarzane są/będą w celu przeprowadzenia weryfikacji wniosku o dofinansowanie, zawarciu umowy/porozumienia / podjęcia decyzji o dofinansowaniu, monitorowania, sprawozdawczości, komunikacji, publikacji, ewaluacji, audytów oraz wypełnienia obowiązku archiwizacji dokumentów. </w:t>
      </w:r>
    </w:p>
    <w:p w14:paraId="1705B1B2" w14:textId="77777777" w:rsidR="005F6858" w:rsidRPr="00AD6F06" w:rsidRDefault="005F6858" w:rsidP="00EC703A">
      <w:pPr>
        <w:pStyle w:val="Akapitzlist"/>
        <w:widowControl/>
        <w:numPr>
          <w:ilvl w:val="0"/>
          <w:numId w:val="23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AD6F06">
        <w:rPr>
          <w:rFonts w:asciiTheme="minorHAnsi" w:hAnsiTheme="minorHAnsi" w:cstheme="minorHAnsi"/>
        </w:rPr>
        <w:t>Podstawami prawnymi przetwarzania danych osobowych w ww. celach są:</w:t>
      </w:r>
    </w:p>
    <w:p w14:paraId="507ECA36" w14:textId="77777777" w:rsidR="005F6858" w:rsidRPr="00AD6F06" w:rsidRDefault="005F6858" w:rsidP="00EC703A">
      <w:pPr>
        <w:widowControl/>
        <w:numPr>
          <w:ilvl w:val="0"/>
          <w:numId w:val="24"/>
        </w:numPr>
        <w:spacing w:line="276" w:lineRule="auto"/>
        <w:ind w:hanging="357"/>
        <w:contextualSpacing/>
        <w:rPr>
          <w:rFonts w:asciiTheme="minorHAnsi" w:hAnsiTheme="minorHAnsi" w:cstheme="minorHAnsi"/>
        </w:rPr>
      </w:pPr>
      <w:r w:rsidRPr="00AD6F06">
        <w:rPr>
          <w:rFonts w:asciiTheme="minorHAnsi" w:hAnsiTheme="minorHAnsi" w:cstheme="minorHAnsi"/>
        </w:rPr>
        <w:t xml:space="preserve">zawarcie umowy lub działania prowadzące do zawarcia takiej umowy, </w:t>
      </w:r>
      <w:r w:rsidRPr="00AD6F06">
        <w:rPr>
          <w:rFonts w:asciiTheme="minorHAnsi" w:hAnsiTheme="minorHAnsi" w:cstheme="minorHAnsi"/>
        </w:rPr>
        <w:br/>
        <w:t>na podstawie art. 6 ust. 1 lit. b RODO – jeśli dotyczy,</w:t>
      </w:r>
    </w:p>
    <w:p w14:paraId="2B205D93" w14:textId="77777777" w:rsidR="005F6858" w:rsidRPr="00AD6F06" w:rsidRDefault="005F6858" w:rsidP="00EC703A">
      <w:pPr>
        <w:widowControl/>
        <w:numPr>
          <w:ilvl w:val="0"/>
          <w:numId w:val="24"/>
        </w:numPr>
        <w:spacing w:line="276" w:lineRule="auto"/>
        <w:ind w:hanging="357"/>
        <w:contextualSpacing/>
        <w:rPr>
          <w:rFonts w:asciiTheme="minorHAnsi" w:hAnsiTheme="minorHAnsi" w:cstheme="minorHAnsi"/>
        </w:rPr>
      </w:pPr>
      <w:r w:rsidRPr="00AD6F06">
        <w:rPr>
          <w:rFonts w:asciiTheme="minorHAnsi" w:hAnsiTheme="minorHAnsi" w:cstheme="minorHAnsi"/>
        </w:rPr>
        <w:t xml:space="preserve">wypełnienia obowiązku prawnego ciążącego na Administratorze, na podstawie art. 6 ust. 1 lit. c RODO w związku z ustawą z dnia 28 kwietnia 2022 r. o zasadach realizacji zadań finansowanych ze środków europejskich w perspektywie finansowej 2021-2027 (zwaną dalej ustawą wdrożeniową), art. 4 rozporządzenia Parlamentu Europejskiego i Rady (UE) 2021/1060 z dnia </w:t>
      </w:r>
      <w:r w:rsidRPr="00AD6F06">
        <w:rPr>
          <w:rFonts w:asciiTheme="minorHAnsi" w:hAnsiTheme="minorHAnsi" w:cstheme="minorHAnsi"/>
        </w:rPr>
        <w:lastRenderedPageBreak/>
        <w:t>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 z późn. zm.) oraz w związku z art. 6 ustawy o narodowym zasobie archiwalnym i archiwach,</w:t>
      </w:r>
    </w:p>
    <w:p w14:paraId="13B28FB8" w14:textId="77777777" w:rsidR="005F6858" w:rsidRPr="00AD6F06" w:rsidRDefault="005F6858" w:rsidP="00EC703A">
      <w:pPr>
        <w:widowControl/>
        <w:numPr>
          <w:ilvl w:val="0"/>
          <w:numId w:val="24"/>
        </w:numPr>
        <w:spacing w:line="276" w:lineRule="auto"/>
        <w:ind w:left="1145" w:hanging="357"/>
        <w:contextualSpacing/>
        <w:rPr>
          <w:rFonts w:asciiTheme="minorHAnsi" w:hAnsiTheme="minorHAnsi" w:cstheme="minorHAnsi"/>
        </w:rPr>
      </w:pPr>
      <w:r w:rsidRPr="00AD6F06">
        <w:rPr>
          <w:rFonts w:asciiTheme="minorHAnsi" w:hAnsiTheme="minorHAnsi" w:cstheme="minorHAnsi"/>
        </w:rPr>
        <w:t>prawnie uzasadniony interes Administratora polegający na konieczności przetwarzania danych osobowych dla celów związanych z zawarciem  umowy/porozumienia / podjęciem decyzji o dofinasowaniu (prawidłowym oznaczeniem Stron), realizacją umowy/porozumienia/decyzji o dofinasowaniu (zapewnienie bieżącego kontaktu pomiędzy przedstawicielami Stron) na podstawie art. 6 ust. 1 lit. f RODO.</w:t>
      </w:r>
    </w:p>
    <w:p w14:paraId="44404BFA" w14:textId="77777777" w:rsidR="005F6858" w:rsidRPr="00AD6F06" w:rsidRDefault="005F6858" w:rsidP="00EC703A">
      <w:pPr>
        <w:pStyle w:val="Akapitzlist"/>
        <w:widowControl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AD6F06">
        <w:rPr>
          <w:rFonts w:asciiTheme="minorHAnsi" w:hAnsiTheme="minorHAnsi" w:cstheme="minorHAnsi"/>
        </w:rPr>
        <w:t>Źródłem pochodzenia danych osobowych jest wniosek o dofinasowanie. Kategorie odnośnych danych osobowych obejmują dane takie imię i nazwisko, adres poczty e-mail, numer telefonu, a także mogą obejmować inne dane, niezbędne do realizacji ww. celów, ujawnione w toku realizacji.</w:t>
      </w:r>
    </w:p>
    <w:p w14:paraId="71AF9042" w14:textId="77777777" w:rsidR="005F6858" w:rsidRPr="00AD6F06" w:rsidRDefault="005F6858" w:rsidP="00EC703A">
      <w:pPr>
        <w:pStyle w:val="Akapitzlist"/>
        <w:widowControl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trike/>
        </w:rPr>
      </w:pPr>
      <w:r w:rsidRPr="00AD6F06">
        <w:rPr>
          <w:rFonts w:asciiTheme="minorHAnsi" w:hAnsiTheme="minorHAnsi" w:cstheme="minorHAnsi"/>
        </w:rPr>
        <w:t xml:space="preserve">Odbiorcami Pani/ Pana danych osobowych będą podmioty uprawnione na podstawie przepisów prawa, w tym przede wszystkim podmioty wskazane w art. 89 </w:t>
      </w:r>
      <w:r w:rsidRPr="00AD6F06">
        <w:rPr>
          <w:rFonts w:asciiTheme="minorHAnsi" w:hAnsiTheme="minorHAnsi" w:cstheme="minorHAnsi"/>
          <w:i/>
          <w:iCs/>
        </w:rPr>
        <w:t>ustawy</w:t>
      </w:r>
      <w:r w:rsidRPr="00AD6F06">
        <w:rPr>
          <w:rFonts w:asciiTheme="minorHAnsi" w:hAnsiTheme="minorHAnsi" w:cstheme="minorHAnsi"/>
        </w:rPr>
        <w:t xml:space="preserve"> wdrożeniowej.</w:t>
      </w:r>
    </w:p>
    <w:p w14:paraId="773E1707" w14:textId="77777777" w:rsidR="005F6858" w:rsidRPr="00AD6F06" w:rsidRDefault="005F6858" w:rsidP="00EC703A">
      <w:pPr>
        <w:pStyle w:val="Akapitzlist"/>
        <w:widowControl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AD6F06">
        <w:rPr>
          <w:rFonts w:asciiTheme="minorHAnsi" w:hAnsiTheme="minorHAnsi" w:cstheme="minorHAnsi"/>
        </w:rPr>
        <w:t>Pani/Pana dane osobowe będą przechowywane przez okres niezbędny do realizacji ww. celów, a w szczególności do czasu rozliczenia i zamknięcia programu Fundusze Europejskie dla Dolnego Śląska 2021-2027 oraz do czasu zakończenia archiwizacji dokumentacji.</w:t>
      </w:r>
    </w:p>
    <w:p w14:paraId="24066CD8" w14:textId="77777777" w:rsidR="005F6858" w:rsidRPr="00AD6F06" w:rsidRDefault="005F6858" w:rsidP="00EC703A">
      <w:pPr>
        <w:pStyle w:val="Akapitzlist"/>
        <w:widowControl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AD6F06">
        <w:rPr>
          <w:rFonts w:asciiTheme="minorHAnsi" w:hAnsiTheme="minorHAnsi" w:cstheme="minorHAnsi"/>
        </w:rPr>
        <w:t>Posiada Pani/Pan prawo dostępu do treści swoich danych oraz prawo ich sprostowania, ograniczenia przetwarzania, prawo wniesienia sprzeciwu.</w:t>
      </w:r>
    </w:p>
    <w:p w14:paraId="258A5357" w14:textId="77777777" w:rsidR="005F6858" w:rsidRPr="00AD6F06" w:rsidRDefault="005F6858" w:rsidP="00EC703A">
      <w:pPr>
        <w:pStyle w:val="Akapitzlist"/>
        <w:widowControl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AD6F06">
        <w:rPr>
          <w:rFonts w:asciiTheme="minorHAnsi" w:hAnsiTheme="minorHAnsi" w:cstheme="minorHAnsi"/>
        </w:rPr>
        <w:t>Ma Pani/Pan prawo wniesienia skargi do Prezesa Urzędu Ochrony Danych, ul. Stawki 2, 00-193 Warszawa, gdy uzna Pani/Pan, iż przetwarzanie danych osobowych Pani/Pana dotyczących narusza przepisy ogólnego rozporządzenia o ochronie danych osobowych z dnia 27 kwietnia 2016 r.</w:t>
      </w:r>
    </w:p>
    <w:p w14:paraId="46AC0546" w14:textId="77777777" w:rsidR="005F6858" w:rsidRPr="00AD6F06" w:rsidRDefault="005F6858" w:rsidP="00EC703A">
      <w:pPr>
        <w:pStyle w:val="Akapitzlist"/>
        <w:widowControl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AD6F06">
        <w:rPr>
          <w:rFonts w:asciiTheme="minorHAnsi" w:hAnsiTheme="minorHAnsi" w:cstheme="minorHAnsi"/>
        </w:rPr>
        <w:t>Podanie danych jest konieczne do złożenia wniosku o dofinansowanie oraz w przypadku wyboru projektu do dofinansowania – zawarcia umowy/porozumienia / podjęcia decyzji o dofinansowaniu. Konsekwencją niepodania danych będzie brak możliwości zarejestrowania się jako użytkownik WOD2021/CST2021, brak możliwości złożenia wniosku o dofinansowanie oraz brak możliwości udzielenia wsparcia.</w:t>
      </w:r>
    </w:p>
    <w:p w14:paraId="50533202" w14:textId="77777777" w:rsidR="005F6858" w:rsidRPr="00AD6F06" w:rsidRDefault="005F6858" w:rsidP="00EC703A">
      <w:pPr>
        <w:pStyle w:val="Akapitzlist"/>
        <w:widowControl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AD6F06">
        <w:rPr>
          <w:rFonts w:asciiTheme="minorHAnsi" w:hAnsiTheme="minorHAnsi" w:cstheme="minorHAnsi"/>
        </w:rPr>
        <w:t>Pani/Pana dane nie będą wykorzystywane do zautomatyzowanego podejmowania decyzji w tym  profilowania, o którym mowa w art. 22 rozporządzenia.</w:t>
      </w:r>
    </w:p>
    <w:p w14:paraId="22B25FEE" w14:textId="77777777" w:rsidR="005F6858" w:rsidRPr="001844CE" w:rsidRDefault="005F6858" w:rsidP="00EC703A">
      <w:pPr>
        <w:pStyle w:val="Nagwek"/>
        <w:spacing w:before="120" w:after="120" w:line="276" w:lineRule="auto"/>
        <w:rPr>
          <w:rFonts w:asciiTheme="minorHAnsi" w:hAnsiTheme="minorHAnsi" w:cstheme="minorHAnsi"/>
        </w:rPr>
      </w:pPr>
    </w:p>
    <w:p w14:paraId="797E62BA" w14:textId="77777777" w:rsidR="00297C7D" w:rsidRPr="001844CE" w:rsidRDefault="00297C7D" w:rsidP="00EC703A">
      <w:pPr>
        <w:widowControl/>
        <w:spacing w:after="200" w:line="276" w:lineRule="auto"/>
        <w:rPr>
          <w:rFonts w:asciiTheme="minorHAnsi" w:eastAsia="Calibri" w:hAnsiTheme="minorHAnsi" w:cstheme="minorHAnsi"/>
          <w:color w:val="auto"/>
          <w:lang w:eastAsia="en-US" w:bidi="ar-SA"/>
        </w:rPr>
      </w:pPr>
    </w:p>
    <w:p w14:paraId="53A3767E" w14:textId="77777777" w:rsidR="00D4004C" w:rsidRPr="001844CE" w:rsidRDefault="00D4004C" w:rsidP="00EC703A">
      <w:pPr>
        <w:rPr>
          <w:rFonts w:asciiTheme="minorHAnsi" w:hAnsiTheme="minorHAnsi" w:cstheme="minorHAnsi"/>
          <w:color w:val="FF0000"/>
          <w:sz w:val="2"/>
          <w:szCs w:val="2"/>
        </w:rPr>
      </w:pPr>
    </w:p>
    <w:p w14:paraId="41059112" w14:textId="77777777" w:rsidR="00D4004C" w:rsidRPr="001844CE" w:rsidRDefault="00D4004C" w:rsidP="00EC703A">
      <w:pPr>
        <w:framePr w:w="10205" w:wrap="notBeside" w:vAnchor="text" w:hAnchor="text" w:xAlign="center" w:y="1"/>
        <w:rPr>
          <w:rFonts w:asciiTheme="minorHAnsi" w:hAnsiTheme="minorHAnsi" w:cstheme="minorHAnsi"/>
          <w:color w:val="FF0000"/>
          <w:sz w:val="2"/>
          <w:szCs w:val="2"/>
        </w:rPr>
      </w:pPr>
    </w:p>
    <w:p w14:paraId="2B49BF00" w14:textId="6FE731DE" w:rsidR="00D4004C" w:rsidRPr="001844CE" w:rsidRDefault="00D4004C" w:rsidP="00EC703A">
      <w:pPr>
        <w:pStyle w:val="Teksttreci21"/>
        <w:shd w:val="clear" w:color="auto" w:fill="auto"/>
        <w:tabs>
          <w:tab w:val="left" w:pos="555"/>
          <w:tab w:val="left" w:leader="dot" w:pos="3517"/>
        </w:tabs>
        <w:spacing w:before="871" w:line="264" w:lineRule="exact"/>
        <w:jc w:val="left"/>
        <w:rPr>
          <w:rFonts w:asciiTheme="minorHAnsi" w:hAnsiTheme="minorHAnsi" w:cstheme="minorHAnsi"/>
          <w:sz w:val="2"/>
          <w:szCs w:val="2"/>
        </w:rPr>
      </w:pPr>
    </w:p>
    <w:sectPr w:rsidR="00D4004C" w:rsidRPr="001844CE" w:rsidSect="00601230">
      <w:headerReference w:type="default" r:id="rId8"/>
      <w:footerReference w:type="default" r:id="rId9"/>
      <w:headerReference w:type="first" r:id="rId10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D99E" w14:textId="77777777" w:rsidR="00E0271C" w:rsidRDefault="00E0271C">
      <w:r>
        <w:separator/>
      </w:r>
    </w:p>
  </w:endnote>
  <w:endnote w:type="continuationSeparator" w:id="0">
    <w:p w14:paraId="1867D5FE" w14:textId="77777777" w:rsidR="00E0271C" w:rsidRDefault="00E0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303852"/>
      <w:docPartObj>
        <w:docPartGallery w:val="Page Numbers (Bottom of Page)"/>
        <w:docPartUnique/>
      </w:docPartObj>
    </w:sdtPr>
    <w:sdtEndPr/>
    <w:sdtContent>
      <w:p w14:paraId="312A0087" w14:textId="61B64B30" w:rsidR="00CD676C" w:rsidRDefault="00CD67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58B">
          <w:rPr>
            <w:noProof/>
          </w:rPr>
          <w:t>5</w:t>
        </w:r>
        <w:r>
          <w:fldChar w:fldCharType="end"/>
        </w:r>
      </w:p>
    </w:sdtContent>
  </w:sdt>
  <w:p w14:paraId="0B16ADF3" w14:textId="18027407" w:rsidR="003F7188" w:rsidRDefault="003F718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5713" w14:textId="77777777" w:rsidR="00E0271C" w:rsidRDefault="00E0271C"/>
  </w:footnote>
  <w:footnote w:type="continuationSeparator" w:id="0">
    <w:p w14:paraId="215B67F7" w14:textId="77777777" w:rsidR="00E0271C" w:rsidRDefault="00E027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644A" w14:textId="49E4A768" w:rsidR="00E06386" w:rsidRDefault="00443238">
    <w:pPr>
      <w:pStyle w:val="Nagwek"/>
    </w:pPr>
    <w:r>
      <w:rPr>
        <w:noProof/>
        <w:lang w:bidi="ar-SA"/>
      </w:rPr>
      <w:drawing>
        <wp:inline distT="0" distB="0" distL="0" distR="0" wp14:anchorId="2B1E09C4" wp14:editId="3A695D4D">
          <wp:extent cx="5753100" cy="790575"/>
          <wp:effectExtent l="0" t="0" r="0" b="9525"/>
          <wp:docPr id="9477462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03FD" w14:textId="77777777" w:rsidR="003F7188" w:rsidRDefault="003F7188" w:rsidP="00E771BF">
    <w:pPr>
      <w:widowControl/>
      <w:rPr>
        <w:rFonts w:ascii="Arial" w:eastAsia="Times New Roman" w:hAnsi="Arial" w:cs="Times New Roman"/>
        <w:noProof/>
        <w:sz w:val="16"/>
        <w:szCs w:val="16"/>
        <w:lang w:bidi="ar-SA"/>
      </w:rPr>
    </w:pPr>
  </w:p>
  <w:p w14:paraId="3290E34B" w14:textId="77777777" w:rsidR="003F7188" w:rsidRPr="00E771BF" w:rsidRDefault="003F7188" w:rsidP="007A4589">
    <w:pPr>
      <w:widowControl/>
      <w:ind w:firstLine="708"/>
      <w:rPr>
        <w:rFonts w:ascii="Arial" w:eastAsia="Times New Roman" w:hAnsi="Arial" w:cs="Times New Roman"/>
        <w:noProof/>
        <w:sz w:val="16"/>
        <w:szCs w:val="16"/>
        <w:lang w:bidi="ar-SA"/>
      </w:rPr>
    </w:pPr>
    <w:r w:rsidRPr="00571064">
      <w:rPr>
        <w:rFonts w:asciiTheme="minorHAnsi" w:hAnsiTheme="minorHAnsi" w:cstheme="minorHAnsi"/>
        <w:b/>
        <w:noProof/>
        <w:lang w:bidi="ar-SA"/>
      </w:rPr>
      <w:drawing>
        <wp:inline distT="0" distB="0" distL="0" distR="0" wp14:anchorId="55791450" wp14:editId="210D34FB">
          <wp:extent cx="5391150" cy="571500"/>
          <wp:effectExtent l="0" t="0" r="0" b="0"/>
          <wp:docPr id="1376765401" name="Obraz 1376765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A41"/>
    <w:multiLevelType w:val="hybridMultilevel"/>
    <w:tmpl w:val="38F0C9F6"/>
    <w:lvl w:ilvl="0" w:tplc="12E65E9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804B3"/>
    <w:multiLevelType w:val="multilevel"/>
    <w:tmpl w:val="E2BE1B9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948C5"/>
    <w:multiLevelType w:val="hybridMultilevel"/>
    <w:tmpl w:val="D3DE8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868D7"/>
    <w:multiLevelType w:val="multilevel"/>
    <w:tmpl w:val="7D6033F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A17EB"/>
    <w:multiLevelType w:val="hybridMultilevel"/>
    <w:tmpl w:val="A99C4138"/>
    <w:lvl w:ilvl="0" w:tplc="8CE4854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E14BD"/>
    <w:multiLevelType w:val="hybridMultilevel"/>
    <w:tmpl w:val="B2107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3567"/>
    <w:multiLevelType w:val="multilevel"/>
    <w:tmpl w:val="C56403FE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160839"/>
    <w:multiLevelType w:val="hybridMultilevel"/>
    <w:tmpl w:val="9A402C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125B77"/>
    <w:multiLevelType w:val="hybridMultilevel"/>
    <w:tmpl w:val="69765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53556"/>
    <w:multiLevelType w:val="multilevel"/>
    <w:tmpl w:val="C8FAC33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20776E"/>
    <w:multiLevelType w:val="multilevel"/>
    <w:tmpl w:val="207A4D6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DA7CCC"/>
    <w:multiLevelType w:val="multilevel"/>
    <w:tmpl w:val="001C872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5C259B"/>
    <w:multiLevelType w:val="multilevel"/>
    <w:tmpl w:val="EB6E91D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086C09"/>
    <w:multiLevelType w:val="multilevel"/>
    <w:tmpl w:val="DC88F7F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CF0BC7"/>
    <w:multiLevelType w:val="multilevel"/>
    <w:tmpl w:val="F1749354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336C3C"/>
    <w:multiLevelType w:val="hybridMultilevel"/>
    <w:tmpl w:val="1E2E3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D7B40"/>
    <w:multiLevelType w:val="multilevel"/>
    <w:tmpl w:val="3F60B84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E82E01"/>
    <w:multiLevelType w:val="multilevel"/>
    <w:tmpl w:val="2320EF6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7808BA"/>
    <w:multiLevelType w:val="multilevel"/>
    <w:tmpl w:val="EF7AD61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5B57F3"/>
    <w:multiLevelType w:val="hybridMultilevel"/>
    <w:tmpl w:val="C6C04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54775"/>
    <w:multiLevelType w:val="hybridMultilevel"/>
    <w:tmpl w:val="1E2E3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848D9"/>
    <w:multiLevelType w:val="multilevel"/>
    <w:tmpl w:val="BF1E6BF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3104F7"/>
    <w:multiLevelType w:val="multilevel"/>
    <w:tmpl w:val="37A8894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B64836"/>
    <w:multiLevelType w:val="multilevel"/>
    <w:tmpl w:val="EFC89644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0968822">
    <w:abstractNumId w:val="11"/>
  </w:num>
  <w:num w:numId="2" w16cid:durableId="1216359040">
    <w:abstractNumId w:val="1"/>
  </w:num>
  <w:num w:numId="3" w16cid:durableId="814370453">
    <w:abstractNumId w:val="21"/>
  </w:num>
  <w:num w:numId="4" w16cid:durableId="1208490003">
    <w:abstractNumId w:val="22"/>
  </w:num>
  <w:num w:numId="5" w16cid:durableId="1142816787">
    <w:abstractNumId w:val="18"/>
  </w:num>
  <w:num w:numId="6" w16cid:durableId="481695785">
    <w:abstractNumId w:val="17"/>
  </w:num>
  <w:num w:numId="7" w16cid:durableId="1852404883">
    <w:abstractNumId w:val="16"/>
  </w:num>
  <w:num w:numId="8" w16cid:durableId="1334991989">
    <w:abstractNumId w:val="23"/>
  </w:num>
  <w:num w:numId="9" w16cid:durableId="35158434">
    <w:abstractNumId w:val="6"/>
  </w:num>
  <w:num w:numId="10" w16cid:durableId="230820661">
    <w:abstractNumId w:val="9"/>
  </w:num>
  <w:num w:numId="11" w16cid:durableId="423037613">
    <w:abstractNumId w:val="3"/>
  </w:num>
  <w:num w:numId="12" w16cid:durableId="2118014912">
    <w:abstractNumId w:val="12"/>
  </w:num>
  <w:num w:numId="13" w16cid:durableId="742339784">
    <w:abstractNumId w:val="10"/>
  </w:num>
  <w:num w:numId="14" w16cid:durableId="197011641">
    <w:abstractNumId w:val="13"/>
  </w:num>
  <w:num w:numId="15" w16cid:durableId="822889016">
    <w:abstractNumId w:val="14"/>
  </w:num>
  <w:num w:numId="16" w16cid:durableId="1948150183">
    <w:abstractNumId w:val="8"/>
  </w:num>
  <w:num w:numId="17" w16cid:durableId="1340236911">
    <w:abstractNumId w:val="0"/>
  </w:num>
  <w:num w:numId="18" w16cid:durableId="1792818299">
    <w:abstractNumId w:val="19"/>
  </w:num>
  <w:num w:numId="19" w16cid:durableId="1677414030">
    <w:abstractNumId w:val="15"/>
  </w:num>
  <w:num w:numId="20" w16cid:durableId="908879767">
    <w:abstractNumId w:val="20"/>
  </w:num>
  <w:num w:numId="21" w16cid:durableId="1611623608">
    <w:abstractNumId w:val="2"/>
  </w:num>
  <w:num w:numId="22" w16cid:durableId="1107892692">
    <w:abstractNumId w:val="5"/>
  </w:num>
  <w:num w:numId="23" w16cid:durableId="92943436">
    <w:abstractNumId w:val="4"/>
  </w:num>
  <w:num w:numId="24" w16cid:durableId="3948183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4C"/>
    <w:rsid w:val="000107D8"/>
    <w:rsid w:val="00011F2B"/>
    <w:rsid w:val="00022F1C"/>
    <w:rsid w:val="00032B87"/>
    <w:rsid w:val="00042B14"/>
    <w:rsid w:val="0004300D"/>
    <w:rsid w:val="000477E6"/>
    <w:rsid w:val="000626F4"/>
    <w:rsid w:val="00067053"/>
    <w:rsid w:val="0007039B"/>
    <w:rsid w:val="0009217E"/>
    <w:rsid w:val="000A35CA"/>
    <w:rsid w:val="000B59DA"/>
    <w:rsid w:val="000D1499"/>
    <w:rsid w:val="000E1BD1"/>
    <w:rsid w:val="000E20F4"/>
    <w:rsid w:val="000E3B99"/>
    <w:rsid w:val="000F200C"/>
    <w:rsid w:val="001012EB"/>
    <w:rsid w:val="0010239F"/>
    <w:rsid w:val="0011146D"/>
    <w:rsid w:val="00132650"/>
    <w:rsid w:val="00132773"/>
    <w:rsid w:val="00143DD6"/>
    <w:rsid w:val="001520C5"/>
    <w:rsid w:val="00160494"/>
    <w:rsid w:val="00162CFD"/>
    <w:rsid w:val="00164243"/>
    <w:rsid w:val="001844CE"/>
    <w:rsid w:val="00184991"/>
    <w:rsid w:val="001A6F00"/>
    <w:rsid w:val="001B78DA"/>
    <w:rsid w:val="001D0816"/>
    <w:rsid w:val="001D7AF3"/>
    <w:rsid w:val="001F25F8"/>
    <w:rsid w:val="001F5129"/>
    <w:rsid w:val="00204A21"/>
    <w:rsid w:val="00204DDF"/>
    <w:rsid w:val="002057B0"/>
    <w:rsid w:val="00205DB3"/>
    <w:rsid w:val="00211FE5"/>
    <w:rsid w:val="00214FF7"/>
    <w:rsid w:val="002257B2"/>
    <w:rsid w:val="00243AC2"/>
    <w:rsid w:val="00247A5E"/>
    <w:rsid w:val="002529CE"/>
    <w:rsid w:val="00253F79"/>
    <w:rsid w:val="0026203D"/>
    <w:rsid w:val="00290FDC"/>
    <w:rsid w:val="00292D34"/>
    <w:rsid w:val="00297C7D"/>
    <w:rsid w:val="002A3629"/>
    <w:rsid w:val="002A6B82"/>
    <w:rsid w:val="002B0E15"/>
    <w:rsid w:val="002B73A1"/>
    <w:rsid w:val="002C35EA"/>
    <w:rsid w:val="002D0535"/>
    <w:rsid w:val="002D6803"/>
    <w:rsid w:val="002E0622"/>
    <w:rsid w:val="002F1A0B"/>
    <w:rsid w:val="0030227E"/>
    <w:rsid w:val="003114C1"/>
    <w:rsid w:val="00311E91"/>
    <w:rsid w:val="00317A63"/>
    <w:rsid w:val="00326058"/>
    <w:rsid w:val="00335F98"/>
    <w:rsid w:val="00336236"/>
    <w:rsid w:val="0035632B"/>
    <w:rsid w:val="003621F5"/>
    <w:rsid w:val="00371AE6"/>
    <w:rsid w:val="003900D2"/>
    <w:rsid w:val="003A0791"/>
    <w:rsid w:val="003E1FA1"/>
    <w:rsid w:val="003F215D"/>
    <w:rsid w:val="003F2B26"/>
    <w:rsid w:val="003F7188"/>
    <w:rsid w:val="0040578E"/>
    <w:rsid w:val="004059AB"/>
    <w:rsid w:val="00415C61"/>
    <w:rsid w:val="00435955"/>
    <w:rsid w:val="00441EED"/>
    <w:rsid w:val="00443238"/>
    <w:rsid w:val="004452EE"/>
    <w:rsid w:val="0044784B"/>
    <w:rsid w:val="0045461E"/>
    <w:rsid w:val="004576A7"/>
    <w:rsid w:val="004967DD"/>
    <w:rsid w:val="004B0F65"/>
    <w:rsid w:val="004B2CF4"/>
    <w:rsid w:val="004C058B"/>
    <w:rsid w:val="004D15EA"/>
    <w:rsid w:val="004F61F2"/>
    <w:rsid w:val="005027A3"/>
    <w:rsid w:val="00506D05"/>
    <w:rsid w:val="00520073"/>
    <w:rsid w:val="00520251"/>
    <w:rsid w:val="005323B9"/>
    <w:rsid w:val="00535E97"/>
    <w:rsid w:val="005444B6"/>
    <w:rsid w:val="005445E1"/>
    <w:rsid w:val="005652D4"/>
    <w:rsid w:val="00565FDA"/>
    <w:rsid w:val="0057130E"/>
    <w:rsid w:val="005761CE"/>
    <w:rsid w:val="00584514"/>
    <w:rsid w:val="005959B9"/>
    <w:rsid w:val="005A5545"/>
    <w:rsid w:val="005B24B9"/>
    <w:rsid w:val="005B735E"/>
    <w:rsid w:val="005D55A2"/>
    <w:rsid w:val="005F3DA1"/>
    <w:rsid w:val="005F6858"/>
    <w:rsid w:val="00601230"/>
    <w:rsid w:val="00615180"/>
    <w:rsid w:val="00626C47"/>
    <w:rsid w:val="00634622"/>
    <w:rsid w:val="0063716D"/>
    <w:rsid w:val="006419E2"/>
    <w:rsid w:val="00642FB9"/>
    <w:rsid w:val="0064630E"/>
    <w:rsid w:val="00662AFB"/>
    <w:rsid w:val="00682428"/>
    <w:rsid w:val="00692256"/>
    <w:rsid w:val="00696396"/>
    <w:rsid w:val="006A44C4"/>
    <w:rsid w:val="006B081A"/>
    <w:rsid w:val="006C06DF"/>
    <w:rsid w:val="006C1630"/>
    <w:rsid w:val="006C39D2"/>
    <w:rsid w:val="006C3A4E"/>
    <w:rsid w:val="006D7373"/>
    <w:rsid w:val="006F181A"/>
    <w:rsid w:val="00702FD9"/>
    <w:rsid w:val="007071D7"/>
    <w:rsid w:val="0071583B"/>
    <w:rsid w:val="00715E1F"/>
    <w:rsid w:val="00740E46"/>
    <w:rsid w:val="00757AB4"/>
    <w:rsid w:val="00761787"/>
    <w:rsid w:val="00761C86"/>
    <w:rsid w:val="00781E28"/>
    <w:rsid w:val="00783985"/>
    <w:rsid w:val="0078502F"/>
    <w:rsid w:val="00791BFD"/>
    <w:rsid w:val="00795585"/>
    <w:rsid w:val="007A1C75"/>
    <w:rsid w:val="007A4589"/>
    <w:rsid w:val="007C4E84"/>
    <w:rsid w:val="007E6E95"/>
    <w:rsid w:val="008326B0"/>
    <w:rsid w:val="00845765"/>
    <w:rsid w:val="00852067"/>
    <w:rsid w:val="00852908"/>
    <w:rsid w:val="00863AF0"/>
    <w:rsid w:val="00873515"/>
    <w:rsid w:val="008A1A12"/>
    <w:rsid w:val="008A308C"/>
    <w:rsid w:val="008A3D3B"/>
    <w:rsid w:val="008B3D1F"/>
    <w:rsid w:val="008C3AD2"/>
    <w:rsid w:val="008C6BDE"/>
    <w:rsid w:val="008D0ADA"/>
    <w:rsid w:val="008D0EA5"/>
    <w:rsid w:val="008D1315"/>
    <w:rsid w:val="008D15ED"/>
    <w:rsid w:val="008D4A13"/>
    <w:rsid w:val="008D6E56"/>
    <w:rsid w:val="008E6448"/>
    <w:rsid w:val="0091762C"/>
    <w:rsid w:val="00924226"/>
    <w:rsid w:val="00930B6B"/>
    <w:rsid w:val="009565B5"/>
    <w:rsid w:val="00976992"/>
    <w:rsid w:val="009823B5"/>
    <w:rsid w:val="0098568F"/>
    <w:rsid w:val="009931DB"/>
    <w:rsid w:val="009A2E9B"/>
    <w:rsid w:val="009A47F6"/>
    <w:rsid w:val="009B419E"/>
    <w:rsid w:val="009B5D0D"/>
    <w:rsid w:val="009C01E3"/>
    <w:rsid w:val="009C4794"/>
    <w:rsid w:val="009F22F5"/>
    <w:rsid w:val="009F7C1C"/>
    <w:rsid w:val="00A00BB8"/>
    <w:rsid w:val="00A221CB"/>
    <w:rsid w:val="00A306E1"/>
    <w:rsid w:val="00A36C8D"/>
    <w:rsid w:val="00A73318"/>
    <w:rsid w:val="00A7494C"/>
    <w:rsid w:val="00A761AA"/>
    <w:rsid w:val="00A83A7A"/>
    <w:rsid w:val="00A92C11"/>
    <w:rsid w:val="00A952A1"/>
    <w:rsid w:val="00A97DB2"/>
    <w:rsid w:val="00AA4C05"/>
    <w:rsid w:val="00AB562B"/>
    <w:rsid w:val="00AC1B0A"/>
    <w:rsid w:val="00AC531A"/>
    <w:rsid w:val="00AD15B2"/>
    <w:rsid w:val="00AD5662"/>
    <w:rsid w:val="00AD6F06"/>
    <w:rsid w:val="00AE074D"/>
    <w:rsid w:val="00AE2FC5"/>
    <w:rsid w:val="00AE56E7"/>
    <w:rsid w:val="00B03FED"/>
    <w:rsid w:val="00B05CBA"/>
    <w:rsid w:val="00B12C15"/>
    <w:rsid w:val="00B17093"/>
    <w:rsid w:val="00B2431A"/>
    <w:rsid w:val="00B2539C"/>
    <w:rsid w:val="00B46DF0"/>
    <w:rsid w:val="00B530F7"/>
    <w:rsid w:val="00B56F83"/>
    <w:rsid w:val="00B576A4"/>
    <w:rsid w:val="00B6268E"/>
    <w:rsid w:val="00B6277F"/>
    <w:rsid w:val="00B64F94"/>
    <w:rsid w:val="00B71F82"/>
    <w:rsid w:val="00B745D6"/>
    <w:rsid w:val="00BB28CE"/>
    <w:rsid w:val="00BC38DA"/>
    <w:rsid w:val="00BD6954"/>
    <w:rsid w:val="00BE20FE"/>
    <w:rsid w:val="00BE4D23"/>
    <w:rsid w:val="00BE4EA1"/>
    <w:rsid w:val="00BE6F21"/>
    <w:rsid w:val="00BF0E09"/>
    <w:rsid w:val="00C17021"/>
    <w:rsid w:val="00C3089F"/>
    <w:rsid w:val="00C505DB"/>
    <w:rsid w:val="00C61B87"/>
    <w:rsid w:val="00C9654C"/>
    <w:rsid w:val="00CA2377"/>
    <w:rsid w:val="00CA3F26"/>
    <w:rsid w:val="00CA6B45"/>
    <w:rsid w:val="00CA6DAD"/>
    <w:rsid w:val="00CC56D9"/>
    <w:rsid w:val="00CC7113"/>
    <w:rsid w:val="00CD2F33"/>
    <w:rsid w:val="00CD676C"/>
    <w:rsid w:val="00CE2823"/>
    <w:rsid w:val="00CE2CBC"/>
    <w:rsid w:val="00CE4329"/>
    <w:rsid w:val="00D11B4E"/>
    <w:rsid w:val="00D26B32"/>
    <w:rsid w:val="00D3023F"/>
    <w:rsid w:val="00D32690"/>
    <w:rsid w:val="00D33C0A"/>
    <w:rsid w:val="00D4004C"/>
    <w:rsid w:val="00D4556F"/>
    <w:rsid w:val="00D46EE4"/>
    <w:rsid w:val="00D47A0B"/>
    <w:rsid w:val="00D61805"/>
    <w:rsid w:val="00D72FF6"/>
    <w:rsid w:val="00DD3C7D"/>
    <w:rsid w:val="00DD40B7"/>
    <w:rsid w:val="00DD41B7"/>
    <w:rsid w:val="00DD63B8"/>
    <w:rsid w:val="00DE52F9"/>
    <w:rsid w:val="00DE7993"/>
    <w:rsid w:val="00E0271C"/>
    <w:rsid w:val="00E06386"/>
    <w:rsid w:val="00E1165C"/>
    <w:rsid w:val="00E11842"/>
    <w:rsid w:val="00E24716"/>
    <w:rsid w:val="00E413D9"/>
    <w:rsid w:val="00E4232A"/>
    <w:rsid w:val="00E504DF"/>
    <w:rsid w:val="00E579A5"/>
    <w:rsid w:val="00E771BF"/>
    <w:rsid w:val="00EA79BE"/>
    <w:rsid w:val="00EB2388"/>
    <w:rsid w:val="00EC01A9"/>
    <w:rsid w:val="00EC5CAC"/>
    <w:rsid w:val="00EC703A"/>
    <w:rsid w:val="00EE62F3"/>
    <w:rsid w:val="00F02E69"/>
    <w:rsid w:val="00F16E9D"/>
    <w:rsid w:val="00F27E41"/>
    <w:rsid w:val="00F37648"/>
    <w:rsid w:val="00F528AE"/>
    <w:rsid w:val="00F60E98"/>
    <w:rsid w:val="00F63EF5"/>
    <w:rsid w:val="00F71707"/>
    <w:rsid w:val="00F73E73"/>
    <w:rsid w:val="00FA06D6"/>
    <w:rsid w:val="00FB2F1C"/>
    <w:rsid w:val="00FB75D0"/>
    <w:rsid w:val="00FD6622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44744C"/>
  <w15:docId w15:val="{46B8E156-97B4-4670-8A82-8692CDA6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79A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4784B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1"/>
    <w:rsid w:val="0044784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44784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7ptBezpogrubieniaKursywa">
    <w:name w:val="Nagłówek lub stopka + 7 pt;Bez pogrubienia;Kursywa"/>
    <w:basedOn w:val="Nagweklubstopka"/>
    <w:rsid w:val="0044784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AngsanaUPC11ptBezpogrubieniaKursywa">
    <w:name w:val="Nagłówek lub stopka + AngsanaUPC;11 pt;Bez pogrubienia;Kursywa"/>
    <w:basedOn w:val="Nagweklubstopka"/>
    <w:rsid w:val="0044784B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44784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link w:val="Teksttreci5"/>
    <w:rsid w:val="0044784B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Exact">
    <w:name w:val="Tekst treści (6) Exact"/>
    <w:basedOn w:val="Domylnaczcionkaakapitu"/>
    <w:rsid w:val="0044784B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1">
    <w:name w:val="Tekst treści (6) Exact1"/>
    <w:basedOn w:val="Teksttreci6"/>
    <w:rsid w:val="0044784B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Exact">
    <w:name w:val="Nagłówek #2 Exact"/>
    <w:basedOn w:val="Domylnaczcionkaakapitu"/>
    <w:rsid w:val="0044784B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Exact">
    <w:name w:val="Nagłówek #1 Exact"/>
    <w:basedOn w:val="Domylnaczcionkaakapitu"/>
    <w:rsid w:val="0044784B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Teksttreci3">
    <w:name w:val="Tekst treści (3)_"/>
    <w:basedOn w:val="Domylnaczcionkaakapitu"/>
    <w:link w:val="Teksttreci30"/>
    <w:rsid w:val="0044784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sid w:val="0044784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rsid w:val="0044784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44784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44784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44784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05pt">
    <w:name w:val="Pogrubienie;Tekst treści (2) + 10;5 pt"/>
    <w:basedOn w:val="Teksttreci2"/>
    <w:rsid w:val="0044784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1">
    <w:name w:val="Nagłówek #31"/>
    <w:basedOn w:val="Nagwek3"/>
    <w:rsid w:val="0044784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2">
    <w:name w:val="Tekst treści (2)2"/>
    <w:basedOn w:val="Teksttreci2"/>
    <w:rsid w:val="0044784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">
    <w:name w:val="Tekst treści (4)1"/>
    <w:basedOn w:val="Teksttreci4"/>
    <w:rsid w:val="0044784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Gulim9ptKursywa">
    <w:name w:val="Tekst treści (2) + Gulim;9 pt;Kursywa"/>
    <w:basedOn w:val="Teksttreci2"/>
    <w:rsid w:val="0044784B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44784B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dpistabeli3">
    <w:name w:val="Podpis tabeli (3)_"/>
    <w:basedOn w:val="Domylnaczcionkaakapitu"/>
    <w:link w:val="Podpistabeli30"/>
    <w:rsid w:val="0044784B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31">
    <w:name w:val="Podpis tabeli (3)1"/>
    <w:basedOn w:val="Podpistabeli3"/>
    <w:rsid w:val="004478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44784B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1"/>
    <w:rsid w:val="0044784B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4478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44784B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Nagwek3Exact">
    <w:name w:val="Nagłówek #3 Exact"/>
    <w:basedOn w:val="Domylnaczcionkaakapitu"/>
    <w:rsid w:val="0044784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rsid w:val="0044784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95pt">
    <w:name w:val="Pogrubienie;Tekst treści (2) + 9;5 pt"/>
    <w:basedOn w:val="Teksttreci2"/>
    <w:rsid w:val="0044784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sid w:val="0044784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rsid w:val="0044784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05ptPogrubienieExact">
    <w:name w:val="Tekst treści (2) + 10;5 pt;Pogrubienie Exact"/>
    <w:basedOn w:val="Teksttreci2"/>
    <w:rsid w:val="0044784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sid w:val="0044784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sid w:val="0044784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44784B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Exact">
    <w:name w:val="Tekst treści (8) Exact"/>
    <w:basedOn w:val="Domylnaczcionkaakapitu"/>
    <w:link w:val="Teksttreci8"/>
    <w:rsid w:val="0044784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1">
    <w:name w:val="Tekst treści (8) Exact1"/>
    <w:basedOn w:val="Teksttreci8Exact"/>
    <w:rsid w:val="004478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1">
    <w:name w:val="Tekst treści (7) Exact1"/>
    <w:basedOn w:val="Teksttreci7Exact"/>
    <w:rsid w:val="0044784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sid w:val="0044784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Exact1">
    <w:name w:val="Tekst treści (9) Exact1"/>
    <w:basedOn w:val="Teksttreci9Exact"/>
    <w:rsid w:val="004478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sid w:val="0044784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Exact"/>
    <w:rsid w:val="004478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sid w:val="0044784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1Exact1">
    <w:name w:val="Tekst treści (11) Exact1"/>
    <w:basedOn w:val="Teksttreci11Exact"/>
    <w:rsid w:val="004478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sid w:val="0044784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2Exact1">
    <w:name w:val="Tekst treści (12) Exact1"/>
    <w:basedOn w:val="Teksttreci12Exact"/>
    <w:rsid w:val="004478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sid w:val="0044784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Gulim9ptKursywaExact">
    <w:name w:val="Tekst treści (2) + Gulim;9 pt;Kursywa Exact"/>
    <w:basedOn w:val="Teksttreci2"/>
    <w:rsid w:val="0044784B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105pt1">
    <w:name w:val="Pogrubienie;Tekst treści (2) + 10;5 pt1"/>
    <w:basedOn w:val="Teksttreci2"/>
    <w:rsid w:val="0044784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AngsanaUPC95pt">
    <w:name w:val="Tekst treści (2) + AngsanaUPC;9;5 pt"/>
    <w:basedOn w:val="Teksttreci2"/>
    <w:rsid w:val="0044784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lubstopka1">
    <w:name w:val="Nagłówek lub stopka1"/>
    <w:basedOn w:val="Normalny"/>
    <w:link w:val="Nagweklubstopka"/>
    <w:rsid w:val="0044784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eksttreci21">
    <w:name w:val="Tekst treści (2)1"/>
    <w:basedOn w:val="Normalny"/>
    <w:link w:val="Teksttreci2"/>
    <w:rsid w:val="0044784B"/>
    <w:pPr>
      <w:shd w:val="clear" w:color="auto" w:fill="FFFFFF"/>
      <w:spacing w:line="269" w:lineRule="exact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44784B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rsid w:val="0044784B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rsid w:val="0044784B"/>
    <w:pPr>
      <w:shd w:val="clear" w:color="auto" w:fill="FFFFFF"/>
      <w:spacing w:line="259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rsid w:val="0044784B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20"/>
      <w:sz w:val="42"/>
      <w:szCs w:val="42"/>
    </w:rPr>
  </w:style>
  <w:style w:type="paragraph" w:customStyle="1" w:styleId="Teksttreci30">
    <w:name w:val="Tekst treści (3)"/>
    <w:basedOn w:val="Normalny"/>
    <w:link w:val="Teksttreci3"/>
    <w:rsid w:val="0044784B"/>
    <w:pPr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44784B"/>
    <w:pPr>
      <w:shd w:val="clear" w:color="auto" w:fill="FFFFFF"/>
      <w:spacing w:before="120" w:after="900" w:line="317" w:lineRule="exac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rsid w:val="0044784B"/>
    <w:pPr>
      <w:shd w:val="clear" w:color="auto" w:fill="FFFFFF"/>
      <w:spacing w:before="600" w:after="600" w:line="0" w:lineRule="atLeast"/>
      <w:jc w:val="center"/>
      <w:outlineLvl w:val="2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44784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20">
    <w:name w:val="Podpis tabeli (2)"/>
    <w:basedOn w:val="Normalny"/>
    <w:link w:val="Podpistabeli2"/>
    <w:rsid w:val="0044784B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Podpistabeli30">
    <w:name w:val="Podpis tabeli (3)"/>
    <w:basedOn w:val="Normalny"/>
    <w:link w:val="Podpistabeli3"/>
    <w:rsid w:val="0044784B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44784B"/>
    <w:pPr>
      <w:shd w:val="clear" w:color="auto" w:fill="FFFFFF"/>
      <w:spacing w:line="298" w:lineRule="exac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eksttreci8">
    <w:name w:val="Tekst treści (8)"/>
    <w:basedOn w:val="Normalny"/>
    <w:link w:val="Teksttreci8Exact"/>
    <w:rsid w:val="0044784B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9">
    <w:name w:val="Tekst treści (9)"/>
    <w:basedOn w:val="Normalny"/>
    <w:link w:val="Teksttreci9Exact"/>
    <w:rsid w:val="0044784B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0">
    <w:name w:val="Tekst treści (10)"/>
    <w:basedOn w:val="Normalny"/>
    <w:link w:val="Teksttreci10Exact"/>
    <w:rsid w:val="0044784B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1">
    <w:name w:val="Tekst treści (11)"/>
    <w:basedOn w:val="Normalny"/>
    <w:link w:val="Teksttreci11Exact"/>
    <w:rsid w:val="0044784B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2">
    <w:name w:val="Tekst treści (12)"/>
    <w:basedOn w:val="Normalny"/>
    <w:link w:val="Teksttreci12Exact"/>
    <w:rsid w:val="0044784B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4059A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9AB"/>
    <w:rPr>
      <w:color w:val="000000"/>
    </w:rPr>
  </w:style>
  <w:style w:type="character" w:styleId="Odwoaniedokomentarza">
    <w:name w:val="annotation reference"/>
    <w:basedOn w:val="Domylnaczcionkaakapitu"/>
    <w:unhideWhenUsed/>
    <w:rsid w:val="002C3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C3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C35E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5E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5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5EA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A00B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D63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,Numbered List,Lettre d'introduction"/>
    <w:basedOn w:val="Normalny"/>
    <w:link w:val="AkapitzlistZnak"/>
    <w:uiPriority w:val="34"/>
    <w:qFormat/>
    <w:rsid w:val="009B419E"/>
    <w:pPr>
      <w:ind w:left="720"/>
      <w:contextualSpacing/>
    </w:pPr>
  </w:style>
  <w:style w:type="paragraph" w:styleId="Poprawka">
    <w:name w:val="Revision"/>
    <w:hidden/>
    <w:uiPriority w:val="99"/>
    <w:semiHidden/>
    <w:rsid w:val="00C17021"/>
    <w:pPr>
      <w:widowControl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5D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5D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44B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130E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5F6858"/>
    <w:rPr>
      <w:color w:val="000000"/>
    </w:rPr>
  </w:style>
  <w:style w:type="character" w:customStyle="1" w:styleId="FontStyle38">
    <w:name w:val="Font Style38"/>
    <w:uiPriority w:val="99"/>
    <w:rsid w:val="005F6858"/>
    <w:rPr>
      <w:rFonts w:ascii="Calibri" w:hAnsi="Calibri" w:cs="Calibri"/>
      <w:sz w:val="22"/>
      <w:szCs w:val="22"/>
    </w:rPr>
  </w:style>
  <w:style w:type="paragraph" w:customStyle="1" w:styleId="Style9">
    <w:name w:val="Style9"/>
    <w:basedOn w:val="Normalny"/>
    <w:uiPriority w:val="99"/>
    <w:rsid w:val="005F6858"/>
    <w:pPr>
      <w:autoSpaceDE w:val="0"/>
      <w:autoSpaceDN w:val="0"/>
      <w:adjustRightInd w:val="0"/>
      <w:jc w:val="both"/>
    </w:pPr>
    <w:rPr>
      <w:rFonts w:ascii="Calibri" w:eastAsia="Times New Roman" w:hAnsi="Calibri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E3C19-B64D-4A4D-B0EB-25FCC987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7</Pages>
  <Words>2195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Syrek</dc:creator>
  <cp:lastModifiedBy>Sylwia Gacek</cp:lastModifiedBy>
  <cp:revision>18</cp:revision>
  <cp:lastPrinted>2023-05-10T07:30:00Z</cp:lastPrinted>
  <dcterms:created xsi:type="dcterms:W3CDTF">2023-05-10T07:19:00Z</dcterms:created>
  <dcterms:modified xsi:type="dcterms:W3CDTF">2023-09-05T12:44:00Z</dcterms:modified>
</cp:coreProperties>
</file>